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89" w:rsidRDefault="008A2073" w:rsidP="00835002">
      <w:pPr>
        <w:spacing w:before="360" w:after="0"/>
        <w:rPr>
          <w:rFonts w:ascii="Arial" w:hAnsi="Arial" w:cs="Arial"/>
          <w:b/>
          <w:sz w:val="48"/>
        </w:rPr>
      </w:pPr>
      <w:bookmarkStart w:id="0" w:name="_GoBack"/>
      <w:bookmarkEnd w:id="0"/>
      <w:r>
        <w:rPr>
          <w:rFonts w:ascii="Arial" w:hAnsi="Arial" w:cs="Arial"/>
          <w:b/>
          <w:sz w:val="48"/>
        </w:rPr>
        <w:t>НЕ ПОЛЕ ПЕРЕЙТИ</w:t>
      </w:r>
      <w:r w:rsidR="009C0114" w:rsidRPr="009C0114">
        <w:rPr>
          <w:rFonts w:ascii="Arial" w:hAnsi="Arial" w:cs="Arial"/>
          <w:b/>
          <w:sz w:val="48"/>
        </w:rPr>
        <w:t>:</w:t>
      </w:r>
      <w:r>
        <w:rPr>
          <w:rFonts w:ascii="Arial" w:hAnsi="Arial" w:cs="Arial"/>
          <w:b/>
          <w:sz w:val="48"/>
        </w:rPr>
        <w:t xml:space="preserve"> КАК МЕ</w:t>
      </w:r>
      <w:r w:rsidR="00EB3800">
        <w:rPr>
          <w:rFonts w:ascii="Arial" w:hAnsi="Arial" w:cs="Arial"/>
          <w:b/>
          <w:sz w:val="48"/>
        </w:rPr>
        <w:t>НЯЕТСЯ ПРОДОЛЖИТЕЛЬНОСТЬ ЖИЗНИ РОССИЯН</w:t>
      </w:r>
      <w:r w:rsidR="009C0114">
        <w:rPr>
          <w:rFonts w:ascii="Arial" w:hAnsi="Arial" w:cs="Arial"/>
          <w:b/>
          <w:sz w:val="48"/>
        </w:rPr>
        <w:t xml:space="preserve"> </w:t>
      </w:r>
    </w:p>
    <w:p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A80642" w:rsidRDefault="00BC0BD0" w:rsidP="00480550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Согласно</w:t>
      </w:r>
      <w:r w:rsidR="00A80642" w:rsidRPr="00A80642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оценкам Росстата, средняя продолжительность жизни в России в 2019 году достигла исторического максимума — 73,34 года. Рассказываем, как менялась ожидаемая продолжительность жизни россиян по данным статистики и переписей населения. </w:t>
      </w:r>
    </w:p>
    <w:p w:rsidR="000B092B" w:rsidRPr="00A80642" w:rsidRDefault="00A80642" w:rsidP="000B092B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По данным первой отечественной переписи населения 1897 года, средняя 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 xml:space="preserve">ожидаемая 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продолжительность жизни в 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Российской империи составляла немногим более 30 лет (29,4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а у мужчин и 31,7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 у женщин). Страна отставала по этому показателю от стран Западной Европы и США на 10–15 лет, но именно в конце XIX — начале XX века в России появилась устойчивая тенденция к росту продолжительности жизни.</w:t>
      </w:r>
    </w:p>
    <w:p w:rsidR="00A80642" w:rsidRPr="00A80642" w:rsidRDefault="00A80642" w:rsidP="00A8064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Потери из-за Первой мировой войны, революций и Гражданской войны, резкое ухудшение условий жизни негативно отразились на продолжительности жизни. Но в 1920-х годах этот по</w:t>
      </w:r>
      <w:r w:rsidR="00BE6778">
        <w:rPr>
          <w:rFonts w:ascii="Arial" w:hAnsi="Arial" w:cs="Arial"/>
          <w:color w:val="525252" w:themeColor="accent3" w:themeShade="80"/>
          <w:sz w:val="24"/>
          <w:szCs w:val="24"/>
        </w:rPr>
        <w:t>казатель вновь начал повышаться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, и по результатам Всесоюзной переписи населения 1926 года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средняя продолжительность жизни мужчин сост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авила 40,2 года, женщин — 45,6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года. Этот уровень оставался практически неизменным до начала Великой Отечественной войны.</w:t>
      </w:r>
    </w:p>
    <w:p w:rsidR="00A80642" w:rsidRPr="00A80642" w:rsidRDefault="00A80642" w:rsidP="00A8064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Потрясения 1930-х годов и Великая Отечественная война стали причиной значительного разрыва в продолжительности жизни мужчин и женщин. </w:t>
      </w:r>
      <w:r w:rsidR="000B092B">
        <w:rPr>
          <w:rFonts w:ascii="Arial" w:hAnsi="Arial" w:cs="Arial"/>
          <w:color w:val="525252" w:themeColor="accent3" w:themeShade="80"/>
          <w:sz w:val="24"/>
          <w:szCs w:val="24"/>
        </w:rPr>
        <w:t>В 1946 году он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достигал 9 лет</w:t>
      </w:r>
      <w:r w:rsidR="00DF4D09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Отставание от стран Запада</w:t>
      </w:r>
      <w:r w:rsidR="00DF4D09">
        <w:rPr>
          <w:rFonts w:ascii="Arial" w:hAnsi="Arial" w:cs="Arial"/>
          <w:color w:val="525252" w:themeColor="accent3" w:themeShade="80"/>
          <w:sz w:val="24"/>
          <w:szCs w:val="24"/>
        </w:rPr>
        <w:t xml:space="preserve"> по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DF4D09">
        <w:rPr>
          <w:rFonts w:ascii="Arial" w:hAnsi="Arial" w:cs="Arial"/>
          <w:color w:val="525252" w:themeColor="accent3" w:themeShade="80"/>
          <w:sz w:val="24"/>
          <w:szCs w:val="24"/>
        </w:rPr>
        <w:t>средней ожидаемой продолжительности</w:t>
      </w:r>
      <w:r w:rsidR="00DF4D09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жизни 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удалось сократить к 1960-м годам: по данным Всесоюзной переписи населения 1959 года, средняя продолжительность жизн</w:t>
      </w:r>
      <w:r w:rsidR="00DF4D09">
        <w:rPr>
          <w:rFonts w:ascii="Arial" w:hAnsi="Arial" w:cs="Arial"/>
          <w:color w:val="525252" w:themeColor="accent3" w:themeShade="80"/>
          <w:sz w:val="24"/>
          <w:szCs w:val="24"/>
        </w:rPr>
        <w:t>и советских мужчин выросла до 63 лет, женщин — до 71,4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лет. В Европе и США этот показатель у мужчин составлял 67,4 года, у женщин — 72,5 года. </w:t>
      </w:r>
    </w:p>
    <w:p w:rsidR="00A80642" w:rsidRPr="00A80642" w:rsidRDefault="006573A3" w:rsidP="00A8064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В 1986-1987</w:t>
      </w:r>
      <w:r w:rsidR="00E2442E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годах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фоне антиалкогольной кампании средняя ожидаемая продолжительность жизни в РСФС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Р достигла рекордных 70,13 года.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Однако за этим последовало драматическое падение: в 1994 году средняя ожидаемая продолжительность жизни россиян упала до 63,98 года. При этом для му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жчин этот показатель составил 57,6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года, для женщ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ин — 71,2</w:t>
      </w:r>
      <w:r w:rsidR="00A80642"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года.</w:t>
      </w:r>
    </w:p>
    <w:p w:rsidR="00C31081" w:rsidRDefault="00A80642" w:rsidP="00C3108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Новый рост средней ожидаемой продолжительности жизни в России начался в середине 2000-х годов. В 2006 году продолжительность жизни мужчин впервые с 1990-х годов превысила пенсионный возраст и достигла 60,4 года. В 2012 году ожидаемая продолжительность жизни превысила рекорд советского </w:t>
      </w:r>
      <w:r w:rsidR="00C31081">
        <w:rPr>
          <w:rFonts w:ascii="Arial" w:hAnsi="Arial" w:cs="Arial"/>
          <w:color w:val="525252" w:themeColor="accent3" w:themeShade="80"/>
          <w:sz w:val="24"/>
          <w:szCs w:val="24"/>
        </w:rPr>
        <w:t xml:space="preserve">времени и составила 70,24 года. 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По данным Росстата, в 2018 году ожидаемая продолжительность жизни россиян составляла 72,91</w:t>
      </w:r>
      <w:r w:rsidR="00616421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</w:t>
      </w:r>
      <w:r w:rsidR="00C31081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:rsidR="00A80642" w:rsidRPr="00A80642" w:rsidRDefault="00A80642" w:rsidP="00C31081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Согласно 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>среднему варианту прогноза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статистиков, в 2020 году ожидаемая продолжительность жизни россиян должна увеличиться до 73,87 года</w:t>
      </w:r>
      <w:r w:rsidR="004C772F">
        <w:rPr>
          <w:rFonts w:ascii="Arial" w:hAnsi="Arial" w:cs="Arial"/>
          <w:color w:val="525252" w:themeColor="accent3" w:themeShade="80"/>
          <w:sz w:val="24"/>
          <w:szCs w:val="24"/>
        </w:rPr>
        <w:t xml:space="preserve"> (68,87 и 78,66 года для мужчин и женщин соответственно)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, а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 xml:space="preserve"> к 2035 году — возрасти до 79,1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года. При этом разница в продолжительности жизни ме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 xml:space="preserve">жду мужчинами и женщинами </w:t>
      </w:r>
      <w:r w:rsidR="004C772F">
        <w:rPr>
          <w:rFonts w:ascii="Arial" w:hAnsi="Arial" w:cs="Arial"/>
          <w:color w:val="525252" w:themeColor="accent3" w:themeShade="80"/>
          <w:sz w:val="24"/>
          <w:szCs w:val="24"/>
        </w:rPr>
        <w:t xml:space="preserve">снизится 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 xml:space="preserve">к 2035 году </w:t>
      </w:r>
      <w:r w:rsidR="004C772F">
        <w:rPr>
          <w:rFonts w:ascii="Arial" w:hAnsi="Arial" w:cs="Arial"/>
          <w:color w:val="525252" w:themeColor="accent3" w:themeShade="80"/>
          <w:sz w:val="24"/>
          <w:szCs w:val="24"/>
        </w:rPr>
        <w:t>до</w:t>
      </w:r>
      <w:r w:rsidR="007554E0">
        <w:rPr>
          <w:rFonts w:ascii="Arial" w:hAnsi="Arial" w:cs="Arial"/>
          <w:color w:val="525252" w:themeColor="accent3" w:themeShade="80"/>
          <w:sz w:val="24"/>
          <w:szCs w:val="24"/>
        </w:rPr>
        <w:t xml:space="preserve"> 7,5 года (75,18 и 82,69</w:t>
      </w: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 у мужчин и женщин соответственно).</w:t>
      </w:r>
    </w:p>
    <w:p w:rsidR="00A80642" w:rsidRPr="00A80642" w:rsidRDefault="00A80642" w:rsidP="00A80642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A80642">
        <w:rPr>
          <w:rFonts w:ascii="Arial" w:hAnsi="Arial" w:cs="Arial"/>
          <w:color w:val="525252" w:themeColor="accent3" w:themeShade="80"/>
          <w:sz w:val="24"/>
          <w:szCs w:val="24"/>
        </w:rPr>
        <w:t>Актуализированные данные о численности и структуре населения России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:rsidR="00A80642" w:rsidRDefault="00A80642" w:rsidP="005F4737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D843FF" w:rsidRPr="00BC7E43" w:rsidRDefault="00D843FF" w:rsidP="00BC7E43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D843FF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4B49C6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7C1991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:rsidR="00E76FA2" w:rsidRDefault="007C199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7C199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7C199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7C199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7C199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860AEC" w:rsidRPr="0002467F" w:rsidRDefault="007C1991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F8B" w:rsidRDefault="00BF0F8B" w:rsidP="00A02726">
      <w:pPr>
        <w:spacing w:after="0" w:line="240" w:lineRule="auto"/>
      </w:pPr>
      <w:r>
        <w:separator/>
      </w:r>
    </w:p>
  </w:endnote>
  <w:endnote w:type="continuationSeparator" w:id="0">
    <w:p w:rsidR="00BF0F8B" w:rsidRDefault="00BF0F8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C1991">
          <w:fldChar w:fldCharType="begin"/>
        </w:r>
        <w:r w:rsidR="00A02726">
          <w:instrText>PAGE   \* MERGEFORMAT</w:instrText>
        </w:r>
        <w:r w:rsidR="007C1991">
          <w:fldChar w:fldCharType="separate"/>
        </w:r>
        <w:r w:rsidR="00610A86">
          <w:rPr>
            <w:noProof/>
          </w:rPr>
          <w:t>1</w:t>
        </w:r>
        <w:r w:rsidR="007C1991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F8B" w:rsidRDefault="00BF0F8B" w:rsidP="00A02726">
      <w:pPr>
        <w:spacing w:after="0" w:line="240" w:lineRule="auto"/>
      </w:pPr>
      <w:r>
        <w:separator/>
      </w:r>
    </w:p>
  </w:footnote>
  <w:footnote w:type="continuationSeparator" w:id="0">
    <w:p w:rsidR="00BF0F8B" w:rsidRDefault="00BF0F8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7C199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1991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7C199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636B"/>
    <w:rsid w:val="000D68B7"/>
    <w:rsid w:val="000D6A7F"/>
    <w:rsid w:val="000D7D4E"/>
    <w:rsid w:val="000E2EBD"/>
    <w:rsid w:val="000E3A7B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A86"/>
    <w:rsid w:val="00614C1A"/>
    <w:rsid w:val="006150B1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70374F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1991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6A0B"/>
    <w:rsid w:val="00860AEC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7335"/>
    <w:rsid w:val="008C1281"/>
    <w:rsid w:val="008C23D2"/>
    <w:rsid w:val="008C3436"/>
    <w:rsid w:val="008E159A"/>
    <w:rsid w:val="008E179C"/>
    <w:rsid w:val="008E3DB5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5EAE"/>
    <w:rsid w:val="00A90AF2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B02E2E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7ACD"/>
    <w:rsid w:val="00B80983"/>
    <w:rsid w:val="00B846AE"/>
    <w:rsid w:val="00B908A1"/>
    <w:rsid w:val="00B91EB5"/>
    <w:rsid w:val="00BA18BE"/>
    <w:rsid w:val="00BA21A2"/>
    <w:rsid w:val="00BA3065"/>
    <w:rsid w:val="00BA3215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60C9"/>
    <w:rsid w:val="00BE6778"/>
    <w:rsid w:val="00BE753C"/>
    <w:rsid w:val="00BF0F8B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115A"/>
    <w:rsid w:val="00C52F21"/>
    <w:rsid w:val="00C677F9"/>
    <w:rsid w:val="00C6797E"/>
    <w:rsid w:val="00C71B05"/>
    <w:rsid w:val="00C71F8B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5C4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269"/>
    <w:rsid w:val="00E2552A"/>
    <w:rsid w:val="00E26541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332B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hyperlink" Target="https://www.youtube.com/channel/UCgTKw3dQVvCVGJuHqiWG5Z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k.ru/strana20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vk.com/strana20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trana202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FA054-235B-4CB2-A2BD-7D003BE52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ZhohovaOA</cp:lastModifiedBy>
  <cp:revision>2</cp:revision>
  <cp:lastPrinted>2020-02-13T18:03:00Z</cp:lastPrinted>
  <dcterms:created xsi:type="dcterms:W3CDTF">2020-04-29T06:42:00Z</dcterms:created>
  <dcterms:modified xsi:type="dcterms:W3CDTF">2020-04-29T06:42:00Z</dcterms:modified>
</cp:coreProperties>
</file>