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BB" w:rsidRDefault="00991C15" w:rsidP="00E66879">
      <w:pPr>
        <w:spacing w:after="0" w:line="360" w:lineRule="auto"/>
        <w:ind w:firstLine="72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752975" cy="3209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4910" t="26723" r="38913" b="31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3BB" w:rsidRDefault="007403BB" w:rsidP="00E66879">
      <w:pPr>
        <w:spacing w:after="0" w:line="360" w:lineRule="auto"/>
        <w:ind w:firstLine="720"/>
        <w:jc w:val="center"/>
        <w:rPr>
          <w:rFonts w:ascii="Arial" w:hAnsi="Arial" w:cs="Arial"/>
          <w:b/>
          <w:sz w:val="28"/>
          <w:szCs w:val="28"/>
        </w:rPr>
      </w:pPr>
    </w:p>
    <w:p w:rsidR="00300ACF" w:rsidRDefault="00E66879" w:rsidP="00E66879">
      <w:pPr>
        <w:spacing w:after="0" w:line="360" w:lineRule="auto"/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E66879">
        <w:rPr>
          <w:rFonts w:ascii="Arial" w:hAnsi="Arial" w:cs="Arial"/>
          <w:b/>
          <w:sz w:val="28"/>
          <w:szCs w:val="28"/>
        </w:rPr>
        <w:t>Житель Волгоградской обла</w:t>
      </w:r>
      <w:r>
        <w:rPr>
          <w:rFonts w:ascii="Arial" w:hAnsi="Arial" w:cs="Arial"/>
          <w:b/>
          <w:sz w:val="28"/>
          <w:szCs w:val="28"/>
        </w:rPr>
        <w:t xml:space="preserve">сти стал победителем </w:t>
      </w:r>
      <w:r w:rsidR="007403BB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 xml:space="preserve">викторины </w:t>
      </w:r>
      <w:r w:rsidRPr="00E66879">
        <w:rPr>
          <w:rFonts w:ascii="Arial" w:hAnsi="Arial" w:cs="Arial"/>
          <w:b/>
          <w:sz w:val="28"/>
          <w:szCs w:val="28"/>
        </w:rPr>
        <w:t>переписи населения</w:t>
      </w:r>
    </w:p>
    <w:p w:rsidR="00E66879" w:rsidRDefault="00E66879" w:rsidP="00E66879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тройку победителей первой интеллектуальной игры «Россия: люди, цифры и факты» вошел наш земляк Александр Морозов. Викторин</w:t>
      </w:r>
      <w:r w:rsidR="00793126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проводилась с 28 февраля по 2 марта</w:t>
      </w:r>
      <w:r w:rsidRPr="00E66879">
        <w:rPr>
          <w:rFonts w:ascii="Arial" w:hAnsi="Arial" w:cs="Arial"/>
          <w:sz w:val="28"/>
          <w:szCs w:val="28"/>
        </w:rPr>
        <w:t xml:space="preserve"> на официальном сайте ВПН-2020 </w:t>
      </w:r>
      <w:hyperlink r:id="rId9" w:history="1">
        <w:r w:rsidRPr="00E66879">
          <w:rPr>
            <w:rStyle w:val="a8"/>
            <w:rFonts w:ascii="Arial" w:hAnsi="Arial" w:cs="Arial"/>
            <w:sz w:val="28"/>
            <w:szCs w:val="28"/>
            <w:lang w:val="en-US"/>
          </w:rPr>
          <w:t>strana</w:t>
        </w:r>
        <w:r w:rsidRPr="00E66879">
          <w:rPr>
            <w:rStyle w:val="a8"/>
            <w:rFonts w:ascii="Arial" w:hAnsi="Arial" w:cs="Arial"/>
            <w:sz w:val="28"/>
            <w:szCs w:val="28"/>
          </w:rPr>
          <w:t>2020.</w:t>
        </w:r>
        <w:r w:rsidRPr="00E66879">
          <w:rPr>
            <w:rStyle w:val="a8"/>
            <w:rFonts w:ascii="Arial" w:hAnsi="Arial" w:cs="Arial"/>
            <w:sz w:val="28"/>
            <w:szCs w:val="28"/>
            <w:lang w:val="en-US"/>
          </w:rPr>
          <w:t>ru</w:t>
        </w:r>
      </w:hyperlink>
      <w:r>
        <w:rPr>
          <w:rFonts w:ascii="Arial" w:hAnsi="Arial" w:cs="Arial"/>
          <w:sz w:val="28"/>
          <w:szCs w:val="28"/>
        </w:rPr>
        <w:t>.</w:t>
      </w:r>
    </w:p>
    <w:p w:rsidR="00E66879" w:rsidRDefault="00E66879" w:rsidP="00E66879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Всем желающим предлагалось ответить на 85 вопросов, </w:t>
      </w:r>
      <w:r w:rsidRPr="00E66879">
        <w:rPr>
          <w:rFonts w:ascii="Arial" w:hAnsi="Arial" w:cs="Arial"/>
          <w:sz w:val="28"/>
          <w:szCs w:val="28"/>
        </w:rPr>
        <w:t xml:space="preserve">касающихся любопытных и неожиданных фактов о населении нашей страны, прошедших переписях </w:t>
      </w:r>
      <w:r w:rsidR="00793126">
        <w:rPr>
          <w:rFonts w:ascii="Arial" w:hAnsi="Arial" w:cs="Arial"/>
          <w:sz w:val="28"/>
          <w:szCs w:val="28"/>
        </w:rPr>
        <w:t xml:space="preserve"> и </w:t>
      </w:r>
      <w:r w:rsidRPr="00E66879">
        <w:rPr>
          <w:rFonts w:ascii="Arial" w:hAnsi="Arial" w:cs="Arial"/>
          <w:sz w:val="28"/>
          <w:szCs w:val="28"/>
        </w:rPr>
        <w:t>их итогах.</w:t>
      </w:r>
      <w:r>
        <w:rPr>
          <w:rFonts w:ascii="Arial" w:hAnsi="Arial" w:cs="Arial"/>
          <w:sz w:val="28"/>
          <w:szCs w:val="28"/>
        </w:rPr>
        <w:t xml:space="preserve"> </w:t>
      </w:r>
    </w:p>
    <w:p w:rsidR="00E66879" w:rsidRDefault="00E66879" w:rsidP="00E66879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отмечают специалисты Медиаофиса ВПН-2020, ответы принимались в</w:t>
      </w:r>
      <w:r w:rsidRPr="00E66879">
        <w:rPr>
          <w:rFonts w:ascii="Arial" w:hAnsi="Arial" w:cs="Arial"/>
          <w:sz w:val="28"/>
          <w:szCs w:val="28"/>
        </w:rPr>
        <w:t xml:space="preserve"> течение трех дней</w:t>
      </w:r>
      <w:r>
        <w:rPr>
          <w:rFonts w:ascii="Arial" w:hAnsi="Arial" w:cs="Arial"/>
          <w:sz w:val="28"/>
          <w:szCs w:val="28"/>
        </w:rPr>
        <w:t>,  пр</w:t>
      </w:r>
      <w:r w:rsidRPr="00E66879">
        <w:rPr>
          <w:rFonts w:ascii="Arial" w:hAnsi="Arial" w:cs="Arial"/>
          <w:sz w:val="28"/>
          <w:szCs w:val="28"/>
        </w:rPr>
        <w:t xml:space="preserve">и этом правила </w:t>
      </w:r>
      <w:r>
        <w:rPr>
          <w:rFonts w:ascii="Arial" w:hAnsi="Arial" w:cs="Arial"/>
          <w:sz w:val="28"/>
          <w:szCs w:val="28"/>
        </w:rPr>
        <w:t xml:space="preserve">интеллектуальной игры </w:t>
      </w:r>
      <w:r w:rsidRPr="00E66879">
        <w:rPr>
          <w:rFonts w:ascii="Arial" w:hAnsi="Arial" w:cs="Arial"/>
          <w:sz w:val="28"/>
          <w:szCs w:val="28"/>
        </w:rPr>
        <w:t xml:space="preserve">не запрещали </w:t>
      </w:r>
      <w:r w:rsidR="00793126">
        <w:rPr>
          <w:rFonts w:ascii="Arial" w:hAnsi="Arial" w:cs="Arial"/>
          <w:sz w:val="28"/>
          <w:szCs w:val="28"/>
        </w:rPr>
        <w:t xml:space="preserve">при подготовке </w:t>
      </w:r>
      <w:r w:rsidRPr="00E66879">
        <w:rPr>
          <w:rFonts w:ascii="Arial" w:hAnsi="Arial" w:cs="Arial"/>
          <w:sz w:val="28"/>
          <w:szCs w:val="28"/>
        </w:rPr>
        <w:t>пользоваться интернетом.</w:t>
      </w:r>
    </w:p>
    <w:p w:rsidR="00E66879" w:rsidRPr="00E66879" w:rsidRDefault="00E66879" w:rsidP="00E66879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Житель Волгоградской области прислал ответы раньше других и вошел в число лидеров. В итоге победителями викторины </w:t>
      </w:r>
      <w:r w:rsidR="00793126">
        <w:rPr>
          <w:rFonts w:ascii="Arial" w:hAnsi="Arial" w:cs="Arial"/>
          <w:sz w:val="28"/>
          <w:szCs w:val="28"/>
        </w:rPr>
        <w:t>и обладателями денежного приз</w:t>
      </w:r>
      <w:r w:rsidR="007403BB">
        <w:rPr>
          <w:rFonts w:ascii="Arial" w:hAnsi="Arial" w:cs="Arial"/>
          <w:sz w:val="28"/>
          <w:szCs w:val="28"/>
        </w:rPr>
        <w:t>а</w:t>
      </w:r>
      <w:r w:rsidR="00793126">
        <w:rPr>
          <w:rFonts w:ascii="Arial" w:hAnsi="Arial" w:cs="Arial"/>
          <w:sz w:val="28"/>
          <w:szCs w:val="28"/>
        </w:rPr>
        <w:t xml:space="preserve"> в 7000 рублей </w:t>
      </w:r>
      <w:r>
        <w:rPr>
          <w:rFonts w:ascii="Arial" w:hAnsi="Arial" w:cs="Arial"/>
          <w:sz w:val="28"/>
          <w:szCs w:val="28"/>
        </w:rPr>
        <w:t xml:space="preserve">стали </w:t>
      </w:r>
      <w:r w:rsidRPr="00E66879">
        <w:rPr>
          <w:rFonts w:ascii="Arial" w:hAnsi="Arial" w:cs="Arial"/>
          <w:sz w:val="28"/>
          <w:szCs w:val="28"/>
        </w:rPr>
        <w:t>Ольга Шестакова из Удмуртии</w:t>
      </w:r>
      <w:r w:rsidR="00793126">
        <w:rPr>
          <w:rFonts w:ascii="Arial" w:hAnsi="Arial" w:cs="Arial"/>
          <w:sz w:val="28"/>
          <w:szCs w:val="28"/>
        </w:rPr>
        <w:t xml:space="preserve">, Никита Никифоров </w:t>
      </w:r>
      <w:r w:rsidRPr="00E66879">
        <w:rPr>
          <w:rFonts w:ascii="Arial" w:hAnsi="Arial" w:cs="Arial"/>
          <w:sz w:val="28"/>
          <w:szCs w:val="28"/>
        </w:rPr>
        <w:t>из Свердловской области</w:t>
      </w:r>
      <w:r w:rsidR="00793126">
        <w:rPr>
          <w:rFonts w:ascii="Arial" w:hAnsi="Arial" w:cs="Arial"/>
          <w:sz w:val="28"/>
          <w:szCs w:val="28"/>
        </w:rPr>
        <w:t xml:space="preserve"> и волгоградец </w:t>
      </w:r>
      <w:r w:rsidRPr="00E66879">
        <w:rPr>
          <w:rFonts w:ascii="Arial" w:hAnsi="Arial" w:cs="Arial"/>
          <w:sz w:val="28"/>
          <w:szCs w:val="28"/>
        </w:rPr>
        <w:t>Александр Морозов</w:t>
      </w:r>
      <w:r w:rsidR="00793126">
        <w:rPr>
          <w:rFonts w:ascii="Arial" w:hAnsi="Arial" w:cs="Arial"/>
          <w:sz w:val="28"/>
          <w:szCs w:val="28"/>
        </w:rPr>
        <w:t xml:space="preserve">. </w:t>
      </w:r>
    </w:p>
    <w:p w:rsidR="00E66879" w:rsidRPr="00E66879" w:rsidRDefault="00E66879" w:rsidP="00E66879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sectPr w:rsidR="00E66879" w:rsidRPr="00E66879" w:rsidSect="007034AC">
      <w:pgSz w:w="12240" w:h="15840"/>
      <w:pgMar w:top="1134" w:right="758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9C6" w:rsidRDefault="002C09C6" w:rsidP="00811D65">
      <w:pPr>
        <w:spacing w:after="0" w:line="240" w:lineRule="auto"/>
      </w:pPr>
      <w:r>
        <w:separator/>
      </w:r>
    </w:p>
  </w:endnote>
  <w:endnote w:type="continuationSeparator" w:id="0">
    <w:p w:rsidR="002C09C6" w:rsidRDefault="002C09C6" w:rsidP="0081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9C6" w:rsidRDefault="002C09C6" w:rsidP="00811D65">
      <w:pPr>
        <w:spacing w:after="0" w:line="240" w:lineRule="auto"/>
      </w:pPr>
      <w:r>
        <w:separator/>
      </w:r>
    </w:p>
  </w:footnote>
  <w:footnote w:type="continuationSeparator" w:id="0">
    <w:p w:rsidR="002C09C6" w:rsidRDefault="002C09C6" w:rsidP="00811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B77B7"/>
    <w:multiLevelType w:val="hybridMultilevel"/>
    <w:tmpl w:val="13B44E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123FF"/>
    <w:rsid w:val="000075BB"/>
    <w:rsid w:val="00014A20"/>
    <w:rsid w:val="00033979"/>
    <w:rsid w:val="0004303E"/>
    <w:rsid w:val="00060692"/>
    <w:rsid w:val="000B49B9"/>
    <w:rsid w:val="00106B81"/>
    <w:rsid w:val="00126F3A"/>
    <w:rsid w:val="001449A2"/>
    <w:rsid w:val="00151B35"/>
    <w:rsid w:val="00160217"/>
    <w:rsid w:val="001622B9"/>
    <w:rsid w:val="00182F38"/>
    <w:rsid w:val="001C5DDE"/>
    <w:rsid w:val="001C7BB5"/>
    <w:rsid w:val="00207FA4"/>
    <w:rsid w:val="002123FF"/>
    <w:rsid w:val="00220451"/>
    <w:rsid w:val="002317BB"/>
    <w:rsid w:val="002B2DB9"/>
    <w:rsid w:val="002B4E02"/>
    <w:rsid w:val="002C09C6"/>
    <w:rsid w:val="002C17DC"/>
    <w:rsid w:val="00300ACF"/>
    <w:rsid w:val="003135EC"/>
    <w:rsid w:val="003235B3"/>
    <w:rsid w:val="00327E88"/>
    <w:rsid w:val="00335F7A"/>
    <w:rsid w:val="0037449B"/>
    <w:rsid w:val="00484F4D"/>
    <w:rsid w:val="004B2B46"/>
    <w:rsid w:val="004C31E7"/>
    <w:rsid w:val="004C6476"/>
    <w:rsid w:val="004F6444"/>
    <w:rsid w:val="005643FD"/>
    <w:rsid w:val="00566E98"/>
    <w:rsid w:val="005767B1"/>
    <w:rsid w:val="00596ACF"/>
    <w:rsid w:val="005B7A6D"/>
    <w:rsid w:val="005D6315"/>
    <w:rsid w:val="005E6A4C"/>
    <w:rsid w:val="005E7AC1"/>
    <w:rsid w:val="005F261B"/>
    <w:rsid w:val="006260B5"/>
    <w:rsid w:val="006352E1"/>
    <w:rsid w:val="00642932"/>
    <w:rsid w:val="0065745A"/>
    <w:rsid w:val="006C1C15"/>
    <w:rsid w:val="006E7A56"/>
    <w:rsid w:val="007034AC"/>
    <w:rsid w:val="007277A3"/>
    <w:rsid w:val="007403BB"/>
    <w:rsid w:val="00751FD5"/>
    <w:rsid w:val="007662E1"/>
    <w:rsid w:val="00773FF6"/>
    <w:rsid w:val="00791448"/>
    <w:rsid w:val="00793126"/>
    <w:rsid w:val="007973E2"/>
    <w:rsid w:val="007B0750"/>
    <w:rsid w:val="007B1048"/>
    <w:rsid w:val="007B2B67"/>
    <w:rsid w:val="007C4951"/>
    <w:rsid w:val="007D74E2"/>
    <w:rsid w:val="007E4197"/>
    <w:rsid w:val="00802DEA"/>
    <w:rsid w:val="00810211"/>
    <w:rsid w:val="00811D65"/>
    <w:rsid w:val="008168B4"/>
    <w:rsid w:val="00824EEA"/>
    <w:rsid w:val="00831308"/>
    <w:rsid w:val="00834156"/>
    <w:rsid w:val="00844F22"/>
    <w:rsid w:val="00866720"/>
    <w:rsid w:val="008A0100"/>
    <w:rsid w:val="008A1CD7"/>
    <w:rsid w:val="008A3691"/>
    <w:rsid w:val="008B5BD4"/>
    <w:rsid w:val="008C6597"/>
    <w:rsid w:val="00991C15"/>
    <w:rsid w:val="009975A5"/>
    <w:rsid w:val="009D6904"/>
    <w:rsid w:val="009E04B6"/>
    <w:rsid w:val="009F35B5"/>
    <w:rsid w:val="009F6594"/>
    <w:rsid w:val="009F6804"/>
    <w:rsid w:val="00A06EBD"/>
    <w:rsid w:val="00A14689"/>
    <w:rsid w:val="00A51754"/>
    <w:rsid w:val="00A5295F"/>
    <w:rsid w:val="00A544BE"/>
    <w:rsid w:val="00A551F6"/>
    <w:rsid w:val="00A83941"/>
    <w:rsid w:val="00A912CB"/>
    <w:rsid w:val="00AA46F3"/>
    <w:rsid w:val="00AB5DD9"/>
    <w:rsid w:val="00AC15F3"/>
    <w:rsid w:val="00AC6D82"/>
    <w:rsid w:val="00AD7C96"/>
    <w:rsid w:val="00AD7E73"/>
    <w:rsid w:val="00AF54A6"/>
    <w:rsid w:val="00B604AD"/>
    <w:rsid w:val="00BD6712"/>
    <w:rsid w:val="00BE0FE1"/>
    <w:rsid w:val="00BE4F52"/>
    <w:rsid w:val="00C047EA"/>
    <w:rsid w:val="00C91195"/>
    <w:rsid w:val="00C95752"/>
    <w:rsid w:val="00CA1F30"/>
    <w:rsid w:val="00CA4036"/>
    <w:rsid w:val="00CA4EFD"/>
    <w:rsid w:val="00CE6C19"/>
    <w:rsid w:val="00D35544"/>
    <w:rsid w:val="00D43E81"/>
    <w:rsid w:val="00D64D10"/>
    <w:rsid w:val="00D90BA0"/>
    <w:rsid w:val="00DB13F6"/>
    <w:rsid w:val="00DC03D7"/>
    <w:rsid w:val="00E55FD5"/>
    <w:rsid w:val="00E60268"/>
    <w:rsid w:val="00E66879"/>
    <w:rsid w:val="00E967E7"/>
    <w:rsid w:val="00F031F5"/>
    <w:rsid w:val="00F202E7"/>
    <w:rsid w:val="00F453CC"/>
    <w:rsid w:val="00F530A3"/>
    <w:rsid w:val="00F53578"/>
    <w:rsid w:val="00F57420"/>
    <w:rsid w:val="00F62571"/>
    <w:rsid w:val="00F67798"/>
    <w:rsid w:val="00F71DD0"/>
    <w:rsid w:val="00FC0683"/>
    <w:rsid w:val="00FC627B"/>
    <w:rsid w:val="00FC679B"/>
    <w:rsid w:val="00FE213C"/>
    <w:rsid w:val="00FE3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811D65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811D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11D6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11D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11D65"/>
    <w:rPr>
      <w:rFonts w:cs="Times New Roman"/>
    </w:rPr>
  </w:style>
  <w:style w:type="paragraph" w:customStyle="1" w:styleId="Default">
    <w:name w:val="Default"/>
    <w:rsid w:val="008B5BD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CA1F30"/>
    <w:rPr>
      <w:rFonts w:cs="Times New Roman"/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824EEA"/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F62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7403BB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31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1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1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1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1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31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31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1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1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1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31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1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31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31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31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312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1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1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1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1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1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1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1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31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31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31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1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31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1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31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1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31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1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31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31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31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312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312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312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2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312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1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312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12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7312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312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7312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12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7312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312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312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7312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73123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1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1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1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1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1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31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31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31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312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312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31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trana2020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2ADB0-DC49-4526-94FA-F41392B3F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Company>РОССТАТ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Касаткина Ирина Николаевна</dc:creator>
  <cp:lastModifiedBy>ZhohovaOA</cp:lastModifiedBy>
  <cp:revision>2</cp:revision>
  <cp:lastPrinted>2020-02-18T11:58:00Z</cp:lastPrinted>
  <dcterms:created xsi:type="dcterms:W3CDTF">2020-03-06T04:48:00Z</dcterms:created>
  <dcterms:modified xsi:type="dcterms:W3CDTF">2020-03-06T04:48:00Z</dcterms:modified>
</cp:coreProperties>
</file>