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DB7" w:rsidRDefault="00024044" w:rsidP="00A12DB7">
      <w:pPr>
        <w:pStyle w:val="7"/>
        <w:numPr>
          <w:ilvl w:val="0"/>
          <w:numId w:val="0"/>
        </w:numPr>
        <w:rPr>
          <w:sz w:val="36"/>
        </w:rPr>
      </w:pPr>
      <w:r>
        <w:rPr>
          <w:sz w:val="36"/>
        </w:rPr>
        <w:t xml:space="preserve"> </w:t>
      </w:r>
      <w:r w:rsidR="008D1C7A">
        <w:rPr>
          <w:sz w:val="36"/>
        </w:rPr>
        <w:t xml:space="preserve"> </w:t>
      </w:r>
      <w:r w:rsidR="00A12DB7">
        <w:rPr>
          <w:sz w:val="36"/>
        </w:rPr>
        <w:t>ПОСТАНОВЛЕНИЕ</w:t>
      </w:r>
    </w:p>
    <w:p w:rsidR="00A12DB7" w:rsidRDefault="00205CAC" w:rsidP="00A12DB7">
      <w:pPr>
        <w:pBdr>
          <w:bottom w:val="single" w:sz="6" w:space="4" w:color="auto"/>
        </w:pBdr>
        <w:tabs>
          <w:tab w:val="left" w:pos="5954"/>
        </w:tabs>
        <w:jc w:val="center"/>
        <w:rPr>
          <w:b/>
          <w:sz w:val="32"/>
        </w:rPr>
      </w:pPr>
      <w:r>
        <w:rPr>
          <w:b/>
          <w:sz w:val="32"/>
        </w:rPr>
        <w:t xml:space="preserve">АДМИНИСТРАЦИИ </w:t>
      </w:r>
      <w:r w:rsidR="00A12DB7">
        <w:rPr>
          <w:b/>
          <w:sz w:val="32"/>
        </w:rPr>
        <w:t xml:space="preserve">КОТОВСКОГО </w:t>
      </w:r>
      <w:r w:rsidR="009D610A">
        <w:rPr>
          <w:b/>
          <w:sz w:val="32"/>
        </w:rPr>
        <w:t xml:space="preserve">МУНИЦИПАЛЬНОГО </w:t>
      </w:r>
      <w:r w:rsidR="00A12DB7">
        <w:rPr>
          <w:b/>
          <w:sz w:val="32"/>
        </w:rPr>
        <w:t xml:space="preserve">РАЙОНА </w:t>
      </w:r>
    </w:p>
    <w:p w:rsidR="00A12DB7" w:rsidRDefault="00A12DB7" w:rsidP="00A12DB7">
      <w:pPr>
        <w:pBdr>
          <w:bottom w:val="single" w:sz="6" w:space="4" w:color="auto"/>
        </w:pBdr>
        <w:tabs>
          <w:tab w:val="left" w:pos="5954"/>
        </w:tabs>
        <w:jc w:val="center"/>
        <w:rPr>
          <w:b/>
          <w:sz w:val="32"/>
        </w:rPr>
      </w:pPr>
      <w:r>
        <w:rPr>
          <w:b/>
          <w:sz w:val="32"/>
        </w:rPr>
        <w:t>Волг</w:t>
      </w:r>
      <w:r>
        <w:rPr>
          <w:b/>
          <w:sz w:val="32"/>
        </w:rPr>
        <w:t>о</w:t>
      </w:r>
      <w:r>
        <w:rPr>
          <w:b/>
          <w:sz w:val="32"/>
        </w:rPr>
        <w:t>градской области</w:t>
      </w:r>
    </w:p>
    <w:p w:rsidR="00A12DB7" w:rsidRDefault="00A12DB7" w:rsidP="00A12DB7">
      <w:pPr>
        <w:pBdr>
          <w:bottom w:val="single" w:sz="6" w:space="4" w:color="auto"/>
        </w:pBdr>
        <w:tabs>
          <w:tab w:val="left" w:pos="5954"/>
        </w:tabs>
        <w:jc w:val="right"/>
        <w:rPr>
          <w:b/>
          <w:sz w:val="32"/>
        </w:rPr>
      </w:pPr>
    </w:p>
    <w:p w:rsidR="00A12DB7" w:rsidRDefault="00A12DB7" w:rsidP="00A12DB7">
      <w:pPr>
        <w:rPr>
          <w:sz w:val="28"/>
          <w:szCs w:val="28"/>
          <w:u w:val="single"/>
        </w:rPr>
      </w:pPr>
    </w:p>
    <w:p w:rsidR="00A12DB7" w:rsidRPr="00AE1338" w:rsidRDefault="00800B54" w:rsidP="00A12DB7">
      <w:pPr>
        <w:widowControl w:val="0"/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</w:t>
      </w:r>
      <w:r w:rsidR="00A12DB7" w:rsidRPr="00AE1338">
        <w:rPr>
          <w:sz w:val="24"/>
          <w:szCs w:val="24"/>
          <w:u w:val="single"/>
        </w:rPr>
        <w:t>т</w:t>
      </w:r>
      <w:r>
        <w:rPr>
          <w:sz w:val="24"/>
          <w:szCs w:val="24"/>
          <w:u w:val="single"/>
        </w:rPr>
        <w:t xml:space="preserve"> 03 июня 2016 года </w:t>
      </w:r>
      <w:r w:rsidR="00A12DB7" w:rsidRPr="00AE1338">
        <w:rPr>
          <w:sz w:val="24"/>
          <w:szCs w:val="24"/>
          <w:u w:val="single"/>
        </w:rPr>
        <w:t>№</w:t>
      </w:r>
      <w:r>
        <w:rPr>
          <w:sz w:val="24"/>
          <w:szCs w:val="24"/>
          <w:u w:val="single"/>
        </w:rPr>
        <w:t xml:space="preserve"> 774</w:t>
      </w:r>
      <w:r w:rsidR="00A12DB7" w:rsidRPr="00AE1338">
        <w:rPr>
          <w:sz w:val="24"/>
          <w:szCs w:val="24"/>
          <w:u w:val="single"/>
        </w:rPr>
        <w:t xml:space="preserve"> </w:t>
      </w:r>
    </w:p>
    <w:p w:rsidR="00800B38" w:rsidRPr="00AE1338" w:rsidRDefault="00800B38" w:rsidP="00A12DB7">
      <w:pPr>
        <w:widowControl w:val="0"/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</w:p>
    <w:p w:rsidR="00800B38" w:rsidRPr="00AE1338" w:rsidRDefault="00800B38" w:rsidP="00A12DB7">
      <w:pPr>
        <w:widowControl w:val="0"/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</w:p>
    <w:p w:rsidR="00DD50D1" w:rsidRPr="00AE1338" w:rsidRDefault="00800B38" w:rsidP="00DD50D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E1338">
        <w:rPr>
          <w:sz w:val="24"/>
          <w:szCs w:val="24"/>
        </w:rPr>
        <w:t xml:space="preserve">О </w:t>
      </w:r>
      <w:r w:rsidR="00163E80" w:rsidRPr="00AE1338">
        <w:rPr>
          <w:sz w:val="24"/>
          <w:szCs w:val="24"/>
        </w:rPr>
        <w:t xml:space="preserve">внесении изменения </w:t>
      </w:r>
      <w:r w:rsidR="00EC182D" w:rsidRPr="00AE1338">
        <w:rPr>
          <w:sz w:val="24"/>
          <w:szCs w:val="24"/>
        </w:rPr>
        <w:t>в схему размещения нестационарных торговых объектов на территории К</w:t>
      </w:r>
      <w:r w:rsidR="00EC182D" w:rsidRPr="00AE1338">
        <w:rPr>
          <w:sz w:val="24"/>
          <w:szCs w:val="24"/>
        </w:rPr>
        <w:t>о</w:t>
      </w:r>
      <w:r w:rsidR="00EC182D" w:rsidRPr="00AE1338">
        <w:rPr>
          <w:sz w:val="24"/>
          <w:szCs w:val="24"/>
        </w:rPr>
        <w:t xml:space="preserve">товского муниципального района, </w:t>
      </w:r>
      <w:r w:rsidR="00163E80" w:rsidRPr="00AE1338">
        <w:rPr>
          <w:sz w:val="24"/>
          <w:szCs w:val="24"/>
        </w:rPr>
        <w:t>в части изменения площади торг</w:t>
      </w:r>
      <w:r w:rsidR="00163E80" w:rsidRPr="00AE1338">
        <w:rPr>
          <w:sz w:val="24"/>
          <w:szCs w:val="24"/>
        </w:rPr>
        <w:t>о</w:t>
      </w:r>
      <w:r w:rsidR="00163E80" w:rsidRPr="00AE1338">
        <w:rPr>
          <w:sz w:val="24"/>
          <w:szCs w:val="24"/>
        </w:rPr>
        <w:t>вого павильона</w:t>
      </w:r>
      <w:r w:rsidR="0051642F" w:rsidRPr="00AE1338">
        <w:rPr>
          <w:sz w:val="24"/>
          <w:szCs w:val="24"/>
        </w:rPr>
        <w:t xml:space="preserve"> с 30 кв.м. до 48 кв.м., расположенного в 22 метрах юго-восточнее жилого дома № 14, по ул. Разина городского поселения г. Котово, указанного в сх</w:t>
      </w:r>
      <w:r w:rsidR="0051642F" w:rsidRPr="00AE1338">
        <w:rPr>
          <w:sz w:val="24"/>
          <w:szCs w:val="24"/>
        </w:rPr>
        <w:t>е</w:t>
      </w:r>
      <w:r w:rsidR="0051642F" w:rsidRPr="00AE1338">
        <w:rPr>
          <w:sz w:val="24"/>
          <w:szCs w:val="24"/>
        </w:rPr>
        <w:t xml:space="preserve">ме под номером 68 </w:t>
      </w:r>
    </w:p>
    <w:p w:rsidR="00EC182D" w:rsidRPr="00AE1338" w:rsidRDefault="00DD50D1" w:rsidP="00DD50D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E1338">
        <w:rPr>
          <w:sz w:val="24"/>
          <w:szCs w:val="24"/>
        </w:rPr>
        <w:tab/>
      </w:r>
    </w:p>
    <w:p w:rsidR="00EC182D" w:rsidRPr="00AE1338" w:rsidRDefault="00EC182D" w:rsidP="00DD50D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D50D1" w:rsidRPr="00AE1338" w:rsidRDefault="00EC182D" w:rsidP="00DD50D1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AE1338">
        <w:rPr>
          <w:sz w:val="24"/>
          <w:szCs w:val="24"/>
        </w:rPr>
        <w:t xml:space="preserve"> </w:t>
      </w:r>
      <w:r w:rsidR="0036170C" w:rsidRPr="00AE1338">
        <w:rPr>
          <w:sz w:val="24"/>
          <w:szCs w:val="24"/>
        </w:rPr>
        <w:t xml:space="preserve">          </w:t>
      </w:r>
      <w:r w:rsidRPr="00AE1338">
        <w:rPr>
          <w:sz w:val="24"/>
          <w:szCs w:val="24"/>
        </w:rPr>
        <w:t xml:space="preserve">В соответствии с </w:t>
      </w:r>
      <w:r w:rsidR="0036170C" w:rsidRPr="00AE1338">
        <w:rPr>
          <w:sz w:val="24"/>
          <w:szCs w:val="24"/>
        </w:rPr>
        <w:t>Порядком разработки и утверждения схем размещения н</w:t>
      </w:r>
      <w:r w:rsidR="0036170C" w:rsidRPr="00AE1338">
        <w:rPr>
          <w:sz w:val="24"/>
          <w:szCs w:val="24"/>
        </w:rPr>
        <w:t>е</w:t>
      </w:r>
      <w:r w:rsidR="0036170C" w:rsidRPr="00AE1338">
        <w:rPr>
          <w:sz w:val="24"/>
          <w:szCs w:val="24"/>
        </w:rPr>
        <w:t xml:space="preserve">стационарных торговых объектов на территории Волгоградской области, утвержденным </w:t>
      </w:r>
      <w:r w:rsidRPr="00AE1338">
        <w:rPr>
          <w:sz w:val="24"/>
          <w:szCs w:val="24"/>
        </w:rPr>
        <w:t>приказом</w:t>
      </w:r>
      <w:r w:rsidR="0036170C" w:rsidRPr="00AE1338">
        <w:rPr>
          <w:sz w:val="24"/>
          <w:szCs w:val="24"/>
        </w:rPr>
        <w:t xml:space="preserve"> комитета пр</w:t>
      </w:r>
      <w:r w:rsidR="0036170C" w:rsidRPr="00AE1338">
        <w:rPr>
          <w:sz w:val="24"/>
          <w:szCs w:val="24"/>
        </w:rPr>
        <w:t>о</w:t>
      </w:r>
      <w:r w:rsidR="0036170C" w:rsidRPr="00AE1338">
        <w:rPr>
          <w:sz w:val="24"/>
          <w:szCs w:val="24"/>
        </w:rPr>
        <w:t>мышленности и торговли Волгоградской области</w:t>
      </w:r>
      <w:r w:rsidRPr="00AE1338">
        <w:rPr>
          <w:sz w:val="24"/>
          <w:szCs w:val="24"/>
        </w:rPr>
        <w:t xml:space="preserve"> от 05 апреля 2016 г. № 06-н «О внесении изм</w:t>
      </w:r>
      <w:r w:rsidRPr="00AE1338">
        <w:rPr>
          <w:sz w:val="24"/>
          <w:szCs w:val="24"/>
        </w:rPr>
        <w:t>е</w:t>
      </w:r>
      <w:r w:rsidRPr="00AE1338">
        <w:rPr>
          <w:sz w:val="24"/>
          <w:szCs w:val="24"/>
        </w:rPr>
        <w:t>нений в приказ комитета промышле</w:t>
      </w:r>
      <w:r w:rsidRPr="00AE1338">
        <w:rPr>
          <w:sz w:val="24"/>
          <w:szCs w:val="24"/>
        </w:rPr>
        <w:t>н</w:t>
      </w:r>
      <w:r w:rsidRPr="00AE1338">
        <w:rPr>
          <w:sz w:val="24"/>
          <w:szCs w:val="24"/>
        </w:rPr>
        <w:t>ности и торговли Волгоградской области от 04 февраля 2016 г. № 14-од «Об утве</w:t>
      </w:r>
      <w:r w:rsidRPr="00AE1338">
        <w:rPr>
          <w:sz w:val="24"/>
          <w:szCs w:val="24"/>
        </w:rPr>
        <w:t>р</w:t>
      </w:r>
      <w:r w:rsidRPr="00AE1338">
        <w:rPr>
          <w:sz w:val="24"/>
          <w:szCs w:val="24"/>
        </w:rPr>
        <w:t>ждении порядка и утверждения схем размещения нестационарн</w:t>
      </w:r>
      <w:r w:rsidR="0036170C" w:rsidRPr="00AE1338">
        <w:rPr>
          <w:sz w:val="24"/>
          <w:szCs w:val="24"/>
        </w:rPr>
        <w:t>ых торговых объектов на территории Волгоградской области»</w:t>
      </w:r>
      <w:r w:rsidR="002C6E23" w:rsidRPr="00AE1338">
        <w:rPr>
          <w:sz w:val="24"/>
          <w:szCs w:val="24"/>
        </w:rPr>
        <w:t xml:space="preserve">, </w:t>
      </w:r>
      <w:r w:rsidR="00CE1A4E" w:rsidRPr="00AE1338">
        <w:rPr>
          <w:sz w:val="24"/>
          <w:szCs w:val="24"/>
        </w:rPr>
        <w:t>а также учитывая заявление</w:t>
      </w:r>
      <w:r w:rsidR="00054ED6">
        <w:rPr>
          <w:sz w:val="24"/>
          <w:szCs w:val="24"/>
        </w:rPr>
        <w:t xml:space="preserve"> </w:t>
      </w:r>
      <w:proofErr w:type="spellStart"/>
      <w:r w:rsidR="00054ED6">
        <w:rPr>
          <w:sz w:val="24"/>
          <w:szCs w:val="24"/>
        </w:rPr>
        <w:t>Шведенко</w:t>
      </w:r>
      <w:proofErr w:type="spellEnd"/>
      <w:r w:rsidR="00054ED6">
        <w:rPr>
          <w:sz w:val="24"/>
          <w:szCs w:val="24"/>
        </w:rPr>
        <w:t xml:space="preserve"> С.В.</w:t>
      </w:r>
      <w:r w:rsidR="002C6E23" w:rsidRPr="00AE1338">
        <w:rPr>
          <w:sz w:val="24"/>
          <w:szCs w:val="24"/>
        </w:rPr>
        <w:t xml:space="preserve">. </w:t>
      </w:r>
      <w:r w:rsidR="0036170C" w:rsidRPr="00AE1338">
        <w:rPr>
          <w:sz w:val="24"/>
          <w:szCs w:val="24"/>
        </w:rPr>
        <w:t xml:space="preserve"> </w:t>
      </w:r>
      <w:r w:rsidRPr="00AE1338">
        <w:rPr>
          <w:sz w:val="24"/>
          <w:szCs w:val="24"/>
        </w:rPr>
        <w:t xml:space="preserve">администрация Котовского муниципального района </w:t>
      </w:r>
      <w:r w:rsidR="0030692B" w:rsidRPr="00AE1338">
        <w:rPr>
          <w:b/>
          <w:sz w:val="24"/>
          <w:szCs w:val="24"/>
        </w:rPr>
        <w:t>постанов</w:t>
      </w:r>
      <w:r w:rsidRPr="00AE1338">
        <w:rPr>
          <w:b/>
          <w:sz w:val="24"/>
          <w:szCs w:val="24"/>
        </w:rPr>
        <w:t>л</w:t>
      </w:r>
      <w:r w:rsidRPr="00AE1338">
        <w:rPr>
          <w:b/>
          <w:sz w:val="24"/>
          <w:szCs w:val="24"/>
        </w:rPr>
        <w:t>я</w:t>
      </w:r>
      <w:r w:rsidRPr="00AE1338">
        <w:rPr>
          <w:b/>
          <w:sz w:val="24"/>
          <w:szCs w:val="24"/>
        </w:rPr>
        <w:t>ет</w:t>
      </w:r>
      <w:r w:rsidR="0030692B" w:rsidRPr="00AE1338">
        <w:rPr>
          <w:b/>
          <w:sz w:val="24"/>
          <w:szCs w:val="24"/>
        </w:rPr>
        <w:t>:</w:t>
      </w:r>
    </w:p>
    <w:p w:rsidR="0051642F" w:rsidRPr="00AE1338" w:rsidRDefault="0036170C" w:rsidP="0051642F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66"/>
        <w:jc w:val="both"/>
        <w:rPr>
          <w:sz w:val="24"/>
          <w:szCs w:val="24"/>
        </w:rPr>
      </w:pPr>
      <w:r w:rsidRPr="00AE1338">
        <w:rPr>
          <w:sz w:val="24"/>
          <w:szCs w:val="24"/>
        </w:rPr>
        <w:t>Внести в схему размещения нестационарных торговых объектов на террит</w:t>
      </w:r>
      <w:r w:rsidRPr="00AE1338">
        <w:rPr>
          <w:sz w:val="24"/>
          <w:szCs w:val="24"/>
        </w:rPr>
        <w:t>о</w:t>
      </w:r>
      <w:r w:rsidRPr="00AE1338">
        <w:rPr>
          <w:sz w:val="24"/>
          <w:szCs w:val="24"/>
        </w:rPr>
        <w:t>рии Котовского муниципального</w:t>
      </w:r>
      <w:r w:rsidR="000C1C6B">
        <w:rPr>
          <w:sz w:val="24"/>
          <w:szCs w:val="24"/>
        </w:rPr>
        <w:t xml:space="preserve"> района</w:t>
      </w:r>
      <w:r w:rsidR="0051642F" w:rsidRPr="00AE1338">
        <w:rPr>
          <w:sz w:val="24"/>
          <w:szCs w:val="24"/>
        </w:rPr>
        <w:t xml:space="preserve"> изменение</w:t>
      </w:r>
      <w:r w:rsidRPr="00AE1338">
        <w:rPr>
          <w:sz w:val="24"/>
          <w:szCs w:val="24"/>
        </w:rPr>
        <w:t xml:space="preserve">, </w:t>
      </w:r>
      <w:r w:rsidR="0051642F" w:rsidRPr="00AE1338">
        <w:rPr>
          <w:sz w:val="24"/>
          <w:szCs w:val="24"/>
        </w:rPr>
        <w:t>в части изменения площади торгового павильона с 30 кв.м. до 48 кв.м., расположенного в 22 метрах юго-восточнее жилого дома № 14, по ул. Разина городского п</w:t>
      </w:r>
      <w:r w:rsidR="0051642F" w:rsidRPr="00AE1338">
        <w:rPr>
          <w:sz w:val="24"/>
          <w:szCs w:val="24"/>
        </w:rPr>
        <w:t>о</w:t>
      </w:r>
      <w:r w:rsidR="0051642F" w:rsidRPr="00AE1338">
        <w:rPr>
          <w:sz w:val="24"/>
          <w:szCs w:val="24"/>
        </w:rPr>
        <w:t xml:space="preserve">селения г. Котово, указанного в схеме под номером 68 </w:t>
      </w:r>
    </w:p>
    <w:p w:rsidR="00F603F2" w:rsidRPr="00AE1338" w:rsidRDefault="00BD4ADA" w:rsidP="0051642F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66"/>
        <w:jc w:val="both"/>
        <w:rPr>
          <w:sz w:val="24"/>
          <w:szCs w:val="24"/>
        </w:rPr>
      </w:pPr>
      <w:r w:rsidRPr="00AE1338">
        <w:rPr>
          <w:sz w:val="24"/>
          <w:szCs w:val="24"/>
        </w:rPr>
        <w:t>Архитектурному отделу администрации Котовского муниципального ра</w:t>
      </w:r>
      <w:r w:rsidRPr="00AE1338">
        <w:rPr>
          <w:sz w:val="24"/>
          <w:szCs w:val="24"/>
        </w:rPr>
        <w:t>й</w:t>
      </w:r>
      <w:r w:rsidRPr="00AE1338">
        <w:rPr>
          <w:sz w:val="24"/>
          <w:szCs w:val="24"/>
        </w:rPr>
        <w:t xml:space="preserve">она не позднее 5 </w:t>
      </w:r>
      <w:r w:rsidR="003239CB" w:rsidRPr="00AE1338">
        <w:rPr>
          <w:sz w:val="24"/>
          <w:szCs w:val="24"/>
        </w:rPr>
        <w:t xml:space="preserve">рабочих </w:t>
      </w:r>
      <w:r w:rsidRPr="00AE1338">
        <w:rPr>
          <w:sz w:val="24"/>
          <w:szCs w:val="24"/>
        </w:rPr>
        <w:t>дней после принятия правового акта о внесении изменений в схему, внести изменения и подготовить актуализирова</w:t>
      </w:r>
      <w:r w:rsidRPr="00AE1338">
        <w:rPr>
          <w:sz w:val="24"/>
          <w:szCs w:val="24"/>
        </w:rPr>
        <w:t>н</w:t>
      </w:r>
      <w:r w:rsidRPr="00AE1338">
        <w:rPr>
          <w:sz w:val="24"/>
          <w:szCs w:val="24"/>
        </w:rPr>
        <w:t>ную версию схемы.</w:t>
      </w:r>
    </w:p>
    <w:p w:rsidR="00F8653D" w:rsidRPr="00AE1338" w:rsidRDefault="00BD4ADA" w:rsidP="0051642F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66"/>
        <w:jc w:val="both"/>
        <w:rPr>
          <w:sz w:val="24"/>
          <w:szCs w:val="24"/>
        </w:rPr>
      </w:pPr>
      <w:r w:rsidRPr="00AE1338">
        <w:rPr>
          <w:sz w:val="24"/>
          <w:szCs w:val="24"/>
        </w:rPr>
        <w:t>Отделу информатизации и вычислительной техники</w:t>
      </w:r>
      <w:r w:rsidR="00F8653D" w:rsidRPr="00AE1338">
        <w:rPr>
          <w:sz w:val="24"/>
          <w:szCs w:val="24"/>
        </w:rPr>
        <w:t xml:space="preserve"> не позднее </w:t>
      </w:r>
      <w:r w:rsidR="0051642F" w:rsidRPr="00AE1338">
        <w:rPr>
          <w:sz w:val="24"/>
          <w:szCs w:val="24"/>
        </w:rPr>
        <w:t>5</w:t>
      </w:r>
      <w:r w:rsidR="00F8653D" w:rsidRPr="00AE1338">
        <w:rPr>
          <w:sz w:val="24"/>
          <w:szCs w:val="24"/>
        </w:rPr>
        <w:t xml:space="preserve"> </w:t>
      </w:r>
      <w:r w:rsidR="003239CB" w:rsidRPr="00AE1338">
        <w:rPr>
          <w:sz w:val="24"/>
          <w:szCs w:val="24"/>
        </w:rPr>
        <w:t xml:space="preserve">рабочих </w:t>
      </w:r>
      <w:r w:rsidR="00F8653D" w:rsidRPr="00AE1338">
        <w:rPr>
          <w:sz w:val="24"/>
          <w:szCs w:val="24"/>
        </w:rPr>
        <w:t>дней после пр</w:t>
      </w:r>
      <w:r w:rsidR="00F8653D" w:rsidRPr="00AE1338">
        <w:rPr>
          <w:sz w:val="24"/>
          <w:szCs w:val="24"/>
        </w:rPr>
        <w:t>и</w:t>
      </w:r>
      <w:r w:rsidR="00F8653D" w:rsidRPr="00AE1338">
        <w:rPr>
          <w:sz w:val="24"/>
          <w:szCs w:val="24"/>
        </w:rPr>
        <w:t>нятия правового акта о внесении изме</w:t>
      </w:r>
      <w:r w:rsidR="00CE1A4E" w:rsidRPr="00AE1338">
        <w:rPr>
          <w:sz w:val="24"/>
          <w:szCs w:val="24"/>
        </w:rPr>
        <w:t xml:space="preserve">нений в схему, актуализированную версию </w:t>
      </w:r>
      <w:r w:rsidR="00F8653D" w:rsidRPr="00AE1338">
        <w:rPr>
          <w:sz w:val="24"/>
          <w:szCs w:val="24"/>
        </w:rPr>
        <w:t>схемы разме</w:t>
      </w:r>
      <w:r w:rsidR="00F8653D" w:rsidRPr="00AE1338">
        <w:rPr>
          <w:sz w:val="24"/>
          <w:szCs w:val="24"/>
        </w:rPr>
        <w:t>с</w:t>
      </w:r>
      <w:r w:rsidR="00F8653D" w:rsidRPr="00AE1338">
        <w:rPr>
          <w:sz w:val="24"/>
          <w:szCs w:val="24"/>
        </w:rPr>
        <w:t>тить на официальном сайте органа местного сам</w:t>
      </w:r>
      <w:r w:rsidR="00F8653D" w:rsidRPr="00AE1338">
        <w:rPr>
          <w:sz w:val="24"/>
          <w:szCs w:val="24"/>
        </w:rPr>
        <w:t>о</w:t>
      </w:r>
      <w:r w:rsidR="00F8653D" w:rsidRPr="00AE1338">
        <w:rPr>
          <w:sz w:val="24"/>
          <w:szCs w:val="24"/>
        </w:rPr>
        <w:t>управления в информационно-телекоммуникационной с</w:t>
      </w:r>
      <w:r w:rsidR="00F8653D" w:rsidRPr="00AE1338">
        <w:rPr>
          <w:sz w:val="24"/>
          <w:szCs w:val="24"/>
        </w:rPr>
        <w:t>е</w:t>
      </w:r>
      <w:r w:rsidR="00F8653D" w:rsidRPr="00AE1338">
        <w:rPr>
          <w:sz w:val="24"/>
          <w:szCs w:val="24"/>
        </w:rPr>
        <w:t>ти «Интернет».</w:t>
      </w:r>
    </w:p>
    <w:p w:rsidR="00BD4ADA" w:rsidRPr="00AE1338" w:rsidRDefault="0080516A" w:rsidP="0051642F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66"/>
        <w:jc w:val="both"/>
        <w:rPr>
          <w:sz w:val="24"/>
          <w:szCs w:val="24"/>
        </w:rPr>
      </w:pPr>
      <w:r w:rsidRPr="00AE1338">
        <w:rPr>
          <w:sz w:val="24"/>
          <w:szCs w:val="24"/>
        </w:rPr>
        <w:t xml:space="preserve">Отделу по общим и организационным вопросам </w:t>
      </w:r>
      <w:r w:rsidR="0051642F" w:rsidRPr="00AE1338">
        <w:rPr>
          <w:sz w:val="24"/>
          <w:szCs w:val="24"/>
        </w:rPr>
        <w:t>обнародовать</w:t>
      </w:r>
      <w:r w:rsidR="003239CB" w:rsidRPr="00AE1338">
        <w:rPr>
          <w:sz w:val="24"/>
          <w:szCs w:val="24"/>
        </w:rPr>
        <w:t xml:space="preserve">  правовой акт о внесении и</w:t>
      </w:r>
      <w:r w:rsidR="003239CB" w:rsidRPr="00AE1338">
        <w:rPr>
          <w:sz w:val="24"/>
          <w:szCs w:val="24"/>
        </w:rPr>
        <w:t>з</w:t>
      </w:r>
      <w:r w:rsidR="003239CB" w:rsidRPr="00AE1338">
        <w:rPr>
          <w:sz w:val="24"/>
          <w:szCs w:val="24"/>
        </w:rPr>
        <w:t>менений в схему</w:t>
      </w:r>
      <w:r w:rsidR="00AE1338" w:rsidRPr="00AE1338">
        <w:rPr>
          <w:sz w:val="24"/>
          <w:szCs w:val="24"/>
        </w:rPr>
        <w:t xml:space="preserve"> и</w:t>
      </w:r>
      <w:r w:rsidR="003239CB" w:rsidRPr="00AE1338">
        <w:rPr>
          <w:sz w:val="24"/>
          <w:szCs w:val="24"/>
        </w:rPr>
        <w:t xml:space="preserve"> в течении </w:t>
      </w:r>
      <w:r w:rsidRPr="00AE1338">
        <w:rPr>
          <w:sz w:val="24"/>
          <w:szCs w:val="24"/>
        </w:rPr>
        <w:t>10 календарных дней после принятия правового акта о внесении и</w:t>
      </w:r>
      <w:r w:rsidRPr="00AE1338">
        <w:rPr>
          <w:sz w:val="24"/>
          <w:szCs w:val="24"/>
        </w:rPr>
        <w:t>з</w:t>
      </w:r>
      <w:r w:rsidRPr="00AE1338">
        <w:rPr>
          <w:sz w:val="24"/>
          <w:szCs w:val="24"/>
        </w:rPr>
        <w:t>менений в схему представить в электронном виде актуализированную версию схемы в орган и</w:t>
      </w:r>
      <w:r w:rsidRPr="00AE1338">
        <w:rPr>
          <w:sz w:val="24"/>
          <w:szCs w:val="24"/>
        </w:rPr>
        <w:t>с</w:t>
      </w:r>
      <w:r w:rsidRPr="00AE1338">
        <w:rPr>
          <w:sz w:val="24"/>
          <w:szCs w:val="24"/>
        </w:rPr>
        <w:t xml:space="preserve">полнительной власти Волгоградской области, уполномоченный в сфере торговой деятельности, </w:t>
      </w:r>
      <w:r w:rsidRPr="00AE1338">
        <w:rPr>
          <w:sz w:val="24"/>
          <w:szCs w:val="24"/>
          <w:lang w:val="en-US"/>
        </w:rPr>
        <w:t>e</w:t>
      </w:r>
      <w:r w:rsidRPr="00AE1338">
        <w:rPr>
          <w:sz w:val="24"/>
          <w:szCs w:val="24"/>
        </w:rPr>
        <w:t>-</w:t>
      </w:r>
      <w:r w:rsidRPr="00AE1338">
        <w:rPr>
          <w:sz w:val="24"/>
          <w:szCs w:val="24"/>
          <w:lang w:val="en-US"/>
        </w:rPr>
        <w:t>mail</w:t>
      </w:r>
      <w:r w:rsidRPr="00AE1338">
        <w:rPr>
          <w:sz w:val="24"/>
          <w:szCs w:val="24"/>
        </w:rPr>
        <w:t>:</w:t>
      </w:r>
      <w:proofErr w:type="spellStart"/>
      <w:r w:rsidRPr="00AE1338">
        <w:rPr>
          <w:sz w:val="24"/>
          <w:szCs w:val="24"/>
          <w:lang w:val="en-US"/>
        </w:rPr>
        <w:t>promtorg</w:t>
      </w:r>
      <w:proofErr w:type="spellEnd"/>
      <w:r w:rsidRPr="00AE1338">
        <w:rPr>
          <w:sz w:val="24"/>
          <w:szCs w:val="24"/>
        </w:rPr>
        <w:t>@</w:t>
      </w:r>
      <w:proofErr w:type="spellStart"/>
      <w:r w:rsidRPr="00AE1338">
        <w:rPr>
          <w:sz w:val="24"/>
          <w:szCs w:val="24"/>
          <w:lang w:val="en-US"/>
        </w:rPr>
        <w:t>volganet</w:t>
      </w:r>
      <w:proofErr w:type="spellEnd"/>
      <w:r w:rsidRPr="00AE1338">
        <w:rPr>
          <w:sz w:val="24"/>
          <w:szCs w:val="24"/>
        </w:rPr>
        <w:t>.</w:t>
      </w:r>
      <w:proofErr w:type="spellStart"/>
      <w:r w:rsidRPr="00AE1338">
        <w:rPr>
          <w:sz w:val="24"/>
          <w:szCs w:val="24"/>
          <w:lang w:val="en-US"/>
        </w:rPr>
        <w:t>ru</w:t>
      </w:r>
      <w:proofErr w:type="spellEnd"/>
      <w:r w:rsidR="0062226E" w:rsidRPr="00AE1338">
        <w:rPr>
          <w:sz w:val="24"/>
          <w:szCs w:val="24"/>
        </w:rPr>
        <w:t xml:space="preserve">, </w:t>
      </w:r>
      <w:r w:rsidRPr="00AE1338">
        <w:rPr>
          <w:sz w:val="24"/>
          <w:szCs w:val="24"/>
        </w:rPr>
        <w:t xml:space="preserve"> </w:t>
      </w:r>
      <w:proofErr w:type="spellStart"/>
      <w:r w:rsidRPr="00AE1338">
        <w:rPr>
          <w:sz w:val="24"/>
          <w:szCs w:val="24"/>
          <w:lang w:val="en-US"/>
        </w:rPr>
        <w:t>i</w:t>
      </w:r>
      <w:proofErr w:type="spellEnd"/>
      <w:r w:rsidRPr="00AE1338">
        <w:rPr>
          <w:sz w:val="24"/>
          <w:szCs w:val="24"/>
        </w:rPr>
        <w:t>_</w:t>
      </w:r>
      <w:proofErr w:type="spellStart"/>
      <w:r w:rsidRPr="00AE1338">
        <w:rPr>
          <w:sz w:val="24"/>
          <w:szCs w:val="24"/>
          <w:lang w:val="en-US"/>
        </w:rPr>
        <w:t>bogatenko</w:t>
      </w:r>
      <w:proofErr w:type="spellEnd"/>
      <w:r w:rsidRPr="00AE1338">
        <w:rPr>
          <w:sz w:val="24"/>
          <w:szCs w:val="24"/>
        </w:rPr>
        <w:t>@</w:t>
      </w:r>
      <w:proofErr w:type="spellStart"/>
      <w:r w:rsidRPr="00AE1338">
        <w:rPr>
          <w:sz w:val="24"/>
          <w:szCs w:val="24"/>
          <w:lang w:val="en-US"/>
        </w:rPr>
        <w:t>volganet</w:t>
      </w:r>
      <w:proofErr w:type="spellEnd"/>
      <w:r w:rsidRPr="00AE1338">
        <w:rPr>
          <w:sz w:val="24"/>
          <w:szCs w:val="24"/>
        </w:rPr>
        <w:t>.</w:t>
      </w:r>
      <w:proofErr w:type="spellStart"/>
      <w:r w:rsidRPr="00AE1338">
        <w:rPr>
          <w:sz w:val="24"/>
          <w:szCs w:val="24"/>
          <w:lang w:val="en-US"/>
        </w:rPr>
        <w:t>ru</w:t>
      </w:r>
      <w:proofErr w:type="spellEnd"/>
      <w:r w:rsidR="00F8653D" w:rsidRPr="00AE1338">
        <w:rPr>
          <w:sz w:val="24"/>
          <w:szCs w:val="24"/>
        </w:rPr>
        <w:t xml:space="preserve"> </w:t>
      </w:r>
    </w:p>
    <w:p w:rsidR="0051642F" w:rsidRPr="000C1C6B" w:rsidRDefault="00F8173E" w:rsidP="000C1C6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66"/>
        <w:jc w:val="both"/>
        <w:rPr>
          <w:sz w:val="24"/>
          <w:szCs w:val="24"/>
        </w:rPr>
      </w:pPr>
      <w:r w:rsidRPr="00AE1338">
        <w:rPr>
          <w:sz w:val="24"/>
          <w:szCs w:val="24"/>
        </w:rPr>
        <w:t>Контроль за исполнением настоящего постановления возложить на</w:t>
      </w:r>
      <w:r w:rsidR="0029715E" w:rsidRPr="00AE1338">
        <w:rPr>
          <w:sz w:val="24"/>
          <w:szCs w:val="24"/>
        </w:rPr>
        <w:t xml:space="preserve"> первого</w:t>
      </w:r>
      <w:r w:rsidRPr="00AE1338">
        <w:rPr>
          <w:sz w:val="24"/>
          <w:szCs w:val="24"/>
        </w:rPr>
        <w:t xml:space="preserve"> </w:t>
      </w:r>
      <w:r w:rsidR="0080516A" w:rsidRPr="00AE1338">
        <w:rPr>
          <w:sz w:val="24"/>
          <w:szCs w:val="24"/>
        </w:rPr>
        <w:t xml:space="preserve">     </w:t>
      </w:r>
      <w:r w:rsidRPr="00AE1338">
        <w:rPr>
          <w:sz w:val="24"/>
          <w:szCs w:val="24"/>
        </w:rPr>
        <w:t xml:space="preserve">заместителя главы администрации Котовского муниципального района </w:t>
      </w:r>
      <w:r w:rsidR="0029715E" w:rsidRPr="000C1C6B">
        <w:rPr>
          <w:sz w:val="24"/>
          <w:szCs w:val="24"/>
        </w:rPr>
        <w:t>К</w:t>
      </w:r>
      <w:r w:rsidR="0029715E" w:rsidRPr="000C1C6B">
        <w:rPr>
          <w:sz w:val="24"/>
          <w:szCs w:val="24"/>
        </w:rPr>
        <w:t>о</w:t>
      </w:r>
      <w:r w:rsidR="0029715E" w:rsidRPr="000C1C6B">
        <w:rPr>
          <w:sz w:val="24"/>
          <w:szCs w:val="24"/>
        </w:rPr>
        <w:t>марову Л.В.</w:t>
      </w:r>
    </w:p>
    <w:p w:rsidR="00E12E4B" w:rsidRPr="00AE1338" w:rsidRDefault="0080516A" w:rsidP="0051642F">
      <w:pPr>
        <w:widowControl w:val="0"/>
        <w:autoSpaceDE w:val="0"/>
        <w:autoSpaceDN w:val="0"/>
        <w:adjustRightInd w:val="0"/>
        <w:ind w:firstLine="66"/>
        <w:jc w:val="both"/>
        <w:rPr>
          <w:sz w:val="24"/>
          <w:szCs w:val="24"/>
        </w:rPr>
      </w:pPr>
      <w:r w:rsidRPr="00AE1338">
        <w:rPr>
          <w:sz w:val="24"/>
          <w:szCs w:val="24"/>
        </w:rPr>
        <w:t>6</w:t>
      </w:r>
      <w:r w:rsidR="00E12E4B" w:rsidRPr="00AE1338">
        <w:rPr>
          <w:sz w:val="24"/>
          <w:szCs w:val="24"/>
        </w:rPr>
        <w:t>. Настоящее постановление вступает в силу со дня его подписания и подлежит</w:t>
      </w:r>
      <w:r w:rsidR="0036170C" w:rsidRPr="00AE1338">
        <w:rPr>
          <w:sz w:val="24"/>
          <w:szCs w:val="24"/>
        </w:rPr>
        <w:t xml:space="preserve"> о</w:t>
      </w:r>
      <w:r w:rsidR="0036170C" w:rsidRPr="00AE1338">
        <w:rPr>
          <w:sz w:val="24"/>
          <w:szCs w:val="24"/>
        </w:rPr>
        <w:t>б</w:t>
      </w:r>
      <w:r w:rsidR="0036170C" w:rsidRPr="00AE1338">
        <w:rPr>
          <w:sz w:val="24"/>
          <w:szCs w:val="24"/>
        </w:rPr>
        <w:t>народованию</w:t>
      </w:r>
      <w:r w:rsidR="00CF287B" w:rsidRPr="00AE1338">
        <w:rPr>
          <w:sz w:val="24"/>
          <w:szCs w:val="24"/>
        </w:rPr>
        <w:t>.</w:t>
      </w:r>
    </w:p>
    <w:p w:rsidR="00F8173E" w:rsidRPr="00AE1338" w:rsidRDefault="00F8173E" w:rsidP="0051642F">
      <w:pPr>
        <w:widowControl w:val="0"/>
        <w:autoSpaceDE w:val="0"/>
        <w:autoSpaceDN w:val="0"/>
        <w:adjustRightInd w:val="0"/>
        <w:ind w:firstLine="66"/>
        <w:jc w:val="both"/>
        <w:rPr>
          <w:sz w:val="24"/>
          <w:szCs w:val="24"/>
        </w:rPr>
      </w:pPr>
    </w:p>
    <w:p w:rsidR="00F8173E" w:rsidRPr="00AE1338" w:rsidRDefault="00F8173E" w:rsidP="0051642F">
      <w:pPr>
        <w:widowControl w:val="0"/>
        <w:autoSpaceDE w:val="0"/>
        <w:autoSpaceDN w:val="0"/>
        <w:adjustRightInd w:val="0"/>
        <w:ind w:left="142"/>
        <w:jc w:val="both"/>
        <w:rPr>
          <w:sz w:val="24"/>
          <w:szCs w:val="24"/>
        </w:rPr>
      </w:pPr>
    </w:p>
    <w:p w:rsidR="00F8173E" w:rsidRPr="00AE1338" w:rsidRDefault="00F8173E" w:rsidP="00DD50D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8173E" w:rsidRPr="00AE1338" w:rsidRDefault="00F8173E" w:rsidP="00DD50D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8173E" w:rsidRPr="00AE1338" w:rsidRDefault="00F8173E" w:rsidP="00DD50D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E1338">
        <w:rPr>
          <w:sz w:val="24"/>
          <w:szCs w:val="24"/>
        </w:rPr>
        <w:t>Глава Котовского</w:t>
      </w:r>
    </w:p>
    <w:p w:rsidR="00F8173E" w:rsidRPr="00AE1338" w:rsidRDefault="00F8173E" w:rsidP="00DD50D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E1338">
        <w:rPr>
          <w:sz w:val="24"/>
          <w:szCs w:val="24"/>
        </w:rPr>
        <w:t xml:space="preserve">муниципального района                      </w:t>
      </w:r>
      <w:r w:rsidR="0029715E" w:rsidRPr="00AE1338">
        <w:rPr>
          <w:sz w:val="24"/>
          <w:szCs w:val="24"/>
        </w:rPr>
        <w:t xml:space="preserve">                                             </w:t>
      </w:r>
      <w:r w:rsidR="00AE1338">
        <w:rPr>
          <w:sz w:val="24"/>
          <w:szCs w:val="24"/>
        </w:rPr>
        <w:t xml:space="preserve">                          </w:t>
      </w:r>
      <w:r w:rsidR="0029715E" w:rsidRPr="00AE1338">
        <w:rPr>
          <w:sz w:val="24"/>
          <w:szCs w:val="24"/>
        </w:rPr>
        <w:t>С.В. Чумаков</w:t>
      </w:r>
    </w:p>
    <w:p w:rsidR="0030692B" w:rsidRPr="00AE1338" w:rsidRDefault="00402F75" w:rsidP="00DD50D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E1338">
        <w:rPr>
          <w:sz w:val="24"/>
          <w:szCs w:val="24"/>
        </w:rPr>
        <w:t xml:space="preserve">   </w:t>
      </w:r>
      <w:r w:rsidR="0030692B" w:rsidRPr="00AE1338">
        <w:rPr>
          <w:sz w:val="24"/>
          <w:szCs w:val="24"/>
        </w:rPr>
        <w:t xml:space="preserve"> </w:t>
      </w:r>
    </w:p>
    <w:p w:rsidR="0030692B" w:rsidRPr="00AE1338" w:rsidRDefault="0030692B" w:rsidP="00DD50D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E1338">
        <w:rPr>
          <w:b/>
          <w:sz w:val="24"/>
          <w:szCs w:val="24"/>
        </w:rPr>
        <w:t xml:space="preserve">       </w:t>
      </w:r>
    </w:p>
    <w:p w:rsidR="00B31676" w:rsidRPr="00AE1338" w:rsidRDefault="00B31676" w:rsidP="00F6170C">
      <w:pPr>
        <w:tabs>
          <w:tab w:val="left" w:pos="8100"/>
        </w:tabs>
        <w:jc w:val="both"/>
        <w:rPr>
          <w:sz w:val="24"/>
          <w:szCs w:val="24"/>
        </w:rPr>
      </w:pPr>
    </w:p>
    <w:sectPr w:rsidR="00B31676" w:rsidRPr="00AE1338" w:rsidSect="00B31676">
      <w:headerReference w:type="even" r:id="rId7"/>
      <w:head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518" w:rsidRDefault="00323518">
      <w:r>
        <w:separator/>
      </w:r>
    </w:p>
  </w:endnote>
  <w:endnote w:type="continuationSeparator" w:id="0">
    <w:p w:rsidR="00323518" w:rsidRDefault="003235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518" w:rsidRDefault="00323518">
      <w:r>
        <w:separator/>
      </w:r>
    </w:p>
  </w:footnote>
  <w:footnote w:type="continuationSeparator" w:id="0">
    <w:p w:rsidR="00323518" w:rsidRDefault="003235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CD0" w:rsidRDefault="004C6CD0" w:rsidP="00B3167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C6CD0" w:rsidRDefault="004C6CD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CD0" w:rsidRDefault="004C6CD0" w:rsidP="00B31676">
    <w:pPr>
      <w:pStyle w:val="a3"/>
      <w:framePr w:wrap="around" w:vAnchor="text" w:hAnchor="page" w:x="6175" w:y="-318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E1338">
      <w:rPr>
        <w:rStyle w:val="a4"/>
        <w:noProof/>
      </w:rPr>
      <w:t>2</w:t>
    </w:r>
    <w:r>
      <w:rPr>
        <w:rStyle w:val="a4"/>
      </w:rPr>
      <w:fldChar w:fldCharType="end"/>
    </w:r>
  </w:p>
  <w:p w:rsidR="004C6CD0" w:rsidRDefault="004C6CD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1060D"/>
    <w:multiLevelType w:val="hybridMultilevel"/>
    <w:tmpl w:val="126C2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172B74"/>
    <w:multiLevelType w:val="hybridMultilevel"/>
    <w:tmpl w:val="635C4FF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4B3448"/>
    <w:multiLevelType w:val="hybridMultilevel"/>
    <w:tmpl w:val="1972A660"/>
    <w:lvl w:ilvl="0" w:tplc="21FC1A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17F6543"/>
    <w:multiLevelType w:val="multilevel"/>
    <w:tmpl w:val="2258D4C6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80F"/>
    <w:rsid w:val="000029C5"/>
    <w:rsid w:val="00003B0E"/>
    <w:rsid w:val="0000583A"/>
    <w:rsid w:val="00012DDF"/>
    <w:rsid w:val="00024044"/>
    <w:rsid w:val="00031F98"/>
    <w:rsid w:val="00054ED6"/>
    <w:rsid w:val="00077C7A"/>
    <w:rsid w:val="00093335"/>
    <w:rsid w:val="000A1CFD"/>
    <w:rsid w:val="000B702A"/>
    <w:rsid w:val="000C1C6B"/>
    <w:rsid w:val="000D078C"/>
    <w:rsid w:val="000D1AD8"/>
    <w:rsid w:val="000D3ADF"/>
    <w:rsid w:val="00124C92"/>
    <w:rsid w:val="0015764F"/>
    <w:rsid w:val="00163E80"/>
    <w:rsid w:val="00163EF5"/>
    <w:rsid w:val="00167642"/>
    <w:rsid w:val="00170A5A"/>
    <w:rsid w:val="00172907"/>
    <w:rsid w:val="001C29CB"/>
    <w:rsid w:val="001D545D"/>
    <w:rsid w:val="001F5A6C"/>
    <w:rsid w:val="00205CAC"/>
    <w:rsid w:val="002365C1"/>
    <w:rsid w:val="00240783"/>
    <w:rsid w:val="0029715E"/>
    <w:rsid w:val="002A680F"/>
    <w:rsid w:val="002B09FB"/>
    <w:rsid w:val="002C1DE7"/>
    <w:rsid w:val="002C209F"/>
    <w:rsid w:val="002C3AFC"/>
    <w:rsid w:val="002C6E23"/>
    <w:rsid w:val="002F7729"/>
    <w:rsid w:val="0030692B"/>
    <w:rsid w:val="003217B1"/>
    <w:rsid w:val="00323518"/>
    <w:rsid w:val="003239CB"/>
    <w:rsid w:val="00327985"/>
    <w:rsid w:val="0036170C"/>
    <w:rsid w:val="00370FB2"/>
    <w:rsid w:val="00377948"/>
    <w:rsid w:val="00395256"/>
    <w:rsid w:val="0039649D"/>
    <w:rsid w:val="003A76FC"/>
    <w:rsid w:val="003C0810"/>
    <w:rsid w:val="003C2C65"/>
    <w:rsid w:val="003E774E"/>
    <w:rsid w:val="003F2517"/>
    <w:rsid w:val="00402F75"/>
    <w:rsid w:val="004033E6"/>
    <w:rsid w:val="0041395B"/>
    <w:rsid w:val="00426B83"/>
    <w:rsid w:val="0044386B"/>
    <w:rsid w:val="004442C1"/>
    <w:rsid w:val="004622B0"/>
    <w:rsid w:val="0046304E"/>
    <w:rsid w:val="004777AE"/>
    <w:rsid w:val="004845FB"/>
    <w:rsid w:val="004B7C69"/>
    <w:rsid w:val="004C163C"/>
    <w:rsid w:val="004C6CD0"/>
    <w:rsid w:val="004C7356"/>
    <w:rsid w:val="004E2D40"/>
    <w:rsid w:val="004F22E2"/>
    <w:rsid w:val="00504F7F"/>
    <w:rsid w:val="0051642F"/>
    <w:rsid w:val="005844E1"/>
    <w:rsid w:val="0059780D"/>
    <w:rsid w:val="005B7DF1"/>
    <w:rsid w:val="005C0B8F"/>
    <w:rsid w:val="005D19FF"/>
    <w:rsid w:val="0060757B"/>
    <w:rsid w:val="0062226E"/>
    <w:rsid w:val="00640455"/>
    <w:rsid w:val="00665BC4"/>
    <w:rsid w:val="00681DC1"/>
    <w:rsid w:val="006D129F"/>
    <w:rsid w:val="006F3A1B"/>
    <w:rsid w:val="0074009C"/>
    <w:rsid w:val="00740C4E"/>
    <w:rsid w:val="00744907"/>
    <w:rsid w:val="007A0938"/>
    <w:rsid w:val="007A13B5"/>
    <w:rsid w:val="007B2761"/>
    <w:rsid w:val="007C5CC6"/>
    <w:rsid w:val="007D2D82"/>
    <w:rsid w:val="00800B38"/>
    <w:rsid w:val="00800B54"/>
    <w:rsid w:val="0080516A"/>
    <w:rsid w:val="00815868"/>
    <w:rsid w:val="008256BF"/>
    <w:rsid w:val="00840696"/>
    <w:rsid w:val="00854546"/>
    <w:rsid w:val="00895BF5"/>
    <w:rsid w:val="0089773C"/>
    <w:rsid w:val="008D0F06"/>
    <w:rsid w:val="008D1C7A"/>
    <w:rsid w:val="008D5765"/>
    <w:rsid w:val="0092769A"/>
    <w:rsid w:val="009458E9"/>
    <w:rsid w:val="009778BA"/>
    <w:rsid w:val="009D0ED9"/>
    <w:rsid w:val="009D610A"/>
    <w:rsid w:val="00A12DB7"/>
    <w:rsid w:val="00A17FAB"/>
    <w:rsid w:val="00A3232E"/>
    <w:rsid w:val="00A33EF0"/>
    <w:rsid w:val="00A46E59"/>
    <w:rsid w:val="00A6545B"/>
    <w:rsid w:val="00A72D87"/>
    <w:rsid w:val="00A7308B"/>
    <w:rsid w:val="00AB74E5"/>
    <w:rsid w:val="00AE1338"/>
    <w:rsid w:val="00B078E6"/>
    <w:rsid w:val="00B1412D"/>
    <w:rsid w:val="00B202EE"/>
    <w:rsid w:val="00B279C6"/>
    <w:rsid w:val="00B31676"/>
    <w:rsid w:val="00B55C3E"/>
    <w:rsid w:val="00B7508B"/>
    <w:rsid w:val="00B92FBF"/>
    <w:rsid w:val="00BD4ADA"/>
    <w:rsid w:val="00BF2B67"/>
    <w:rsid w:val="00BF304E"/>
    <w:rsid w:val="00BF699B"/>
    <w:rsid w:val="00C1558A"/>
    <w:rsid w:val="00C46865"/>
    <w:rsid w:val="00C54B97"/>
    <w:rsid w:val="00C62B66"/>
    <w:rsid w:val="00CD63C7"/>
    <w:rsid w:val="00CE1A4E"/>
    <w:rsid w:val="00CF287B"/>
    <w:rsid w:val="00D20F18"/>
    <w:rsid w:val="00D22925"/>
    <w:rsid w:val="00D41832"/>
    <w:rsid w:val="00D464CC"/>
    <w:rsid w:val="00D84132"/>
    <w:rsid w:val="00DD50D1"/>
    <w:rsid w:val="00DE2B23"/>
    <w:rsid w:val="00DE5ECE"/>
    <w:rsid w:val="00DF5172"/>
    <w:rsid w:val="00E0499A"/>
    <w:rsid w:val="00E12E4B"/>
    <w:rsid w:val="00E424DA"/>
    <w:rsid w:val="00E83F53"/>
    <w:rsid w:val="00E9439A"/>
    <w:rsid w:val="00EB4839"/>
    <w:rsid w:val="00EB6111"/>
    <w:rsid w:val="00EC182D"/>
    <w:rsid w:val="00EC47ED"/>
    <w:rsid w:val="00ED055C"/>
    <w:rsid w:val="00EE7065"/>
    <w:rsid w:val="00EF6EBF"/>
    <w:rsid w:val="00F24CAC"/>
    <w:rsid w:val="00F35E41"/>
    <w:rsid w:val="00F536A2"/>
    <w:rsid w:val="00F603F2"/>
    <w:rsid w:val="00F6170C"/>
    <w:rsid w:val="00F8173E"/>
    <w:rsid w:val="00F8653D"/>
    <w:rsid w:val="00F90AAE"/>
    <w:rsid w:val="00F94AB6"/>
    <w:rsid w:val="00F97E6A"/>
    <w:rsid w:val="00FA176C"/>
    <w:rsid w:val="00FB4ADF"/>
    <w:rsid w:val="00FC39DD"/>
    <w:rsid w:val="00FF3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2DB7"/>
  </w:style>
  <w:style w:type="paragraph" w:styleId="1">
    <w:name w:val="heading 1"/>
    <w:basedOn w:val="a"/>
    <w:next w:val="a"/>
    <w:qFormat/>
    <w:rsid w:val="00A12DB7"/>
    <w:pPr>
      <w:keepNext/>
      <w:numPr>
        <w:numId w:val="1"/>
      </w:numPr>
      <w:tabs>
        <w:tab w:val="left" w:pos="-2410"/>
      </w:tabs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rsid w:val="00A12DB7"/>
    <w:pPr>
      <w:keepNext/>
      <w:numPr>
        <w:ilvl w:val="1"/>
        <w:numId w:val="1"/>
      </w:numPr>
      <w:tabs>
        <w:tab w:val="left" w:pos="-2410"/>
      </w:tabs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A12DB7"/>
    <w:pPr>
      <w:keepNext/>
      <w:numPr>
        <w:ilvl w:val="2"/>
        <w:numId w:val="1"/>
      </w:numPr>
      <w:tabs>
        <w:tab w:val="left" w:pos="-2410"/>
      </w:tabs>
      <w:jc w:val="both"/>
      <w:outlineLvl w:val="2"/>
    </w:pPr>
    <w:rPr>
      <w:sz w:val="32"/>
    </w:rPr>
  </w:style>
  <w:style w:type="paragraph" w:styleId="4">
    <w:name w:val="heading 4"/>
    <w:basedOn w:val="a"/>
    <w:next w:val="a"/>
    <w:qFormat/>
    <w:rsid w:val="00A12DB7"/>
    <w:pPr>
      <w:keepNext/>
      <w:numPr>
        <w:ilvl w:val="3"/>
        <w:numId w:val="1"/>
      </w:numPr>
      <w:tabs>
        <w:tab w:val="left" w:pos="-2410"/>
      </w:tabs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A12DB7"/>
    <w:pPr>
      <w:keepNext/>
      <w:numPr>
        <w:ilvl w:val="4"/>
        <w:numId w:val="1"/>
      </w:numPr>
      <w:tabs>
        <w:tab w:val="left" w:pos="-2410"/>
      </w:tabs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A12DB7"/>
    <w:pPr>
      <w:keepNext/>
      <w:numPr>
        <w:ilvl w:val="5"/>
        <w:numId w:val="1"/>
      </w:numPr>
      <w:outlineLvl w:val="5"/>
    </w:pPr>
    <w:rPr>
      <w:sz w:val="24"/>
    </w:rPr>
  </w:style>
  <w:style w:type="paragraph" w:styleId="7">
    <w:name w:val="heading 7"/>
    <w:basedOn w:val="a"/>
    <w:next w:val="a"/>
    <w:qFormat/>
    <w:rsid w:val="00A12DB7"/>
    <w:pPr>
      <w:keepNext/>
      <w:numPr>
        <w:ilvl w:val="6"/>
        <w:numId w:val="1"/>
      </w:numPr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A12DB7"/>
    <w:pPr>
      <w:keepNext/>
      <w:numPr>
        <w:ilvl w:val="7"/>
        <w:numId w:val="1"/>
      </w:numPr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A12DB7"/>
    <w:pPr>
      <w:keepNext/>
      <w:numPr>
        <w:ilvl w:val="8"/>
        <w:numId w:val="1"/>
      </w:numPr>
      <w:jc w:val="center"/>
      <w:outlineLvl w:val="8"/>
    </w:pPr>
    <w:rPr>
      <w:i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B316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31676"/>
  </w:style>
  <w:style w:type="paragraph" w:styleId="a5">
    <w:name w:val="footer"/>
    <w:basedOn w:val="a"/>
    <w:rsid w:val="00B31676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8545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4C6C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5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Котовская районная администрация</Company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Leonova</dc:creator>
  <cp:lastModifiedBy>Дмитрий Сергеевич Сухинин</cp:lastModifiedBy>
  <cp:revision>2</cp:revision>
  <cp:lastPrinted>2016-06-03T13:23:00Z</cp:lastPrinted>
  <dcterms:created xsi:type="dcterms:W3CDTF">2017-10-25T12:37:00Z</dcterms:created>
  <dcterms:modified xsi:type="dcterms:W3CDTF">2017-10-25T12:37:00Z</dcterms:modified>
</cp:coreProperties>
</file>