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5A" w:rsidRPr="002D5CA7" w:rsidRDefault="00B36C05" w:rsidP="002D5CA7">
      <w:pPr>
        <w:spacing w:before="360" w:after="0" w:line="276" w:lineRule="auto"/>
        <w:rPr>
          <w:rFonts w:ascii="Arial" w:hAnsi="Arial" w:cs="Arial"/>
          <w:b/>
          <w:sz w:val="48"/>
        </w:rPr>
      </w:pPr>
      <w:r>
        <w:rPr>
          <w:rFonts w:ascii="Arial" w:hAnsi="Arial" w:cs="Arial"/>
          <w:b/>
          <w:noProof/>
          <w:color w:val="525252" w:themeColor="accent3" w:themeShade="80"/>
          <w:sz w:val="24"/>
          <w:szCs w:val="24"/>
          <w:lang w:eastAsia="ru-RU"/>
        </w:rPr>
        <w:drawing>
          <wp:anchor distT="0" distB="0" distL="114300" distR="114300" simplePos="0" relativeHeight="251658240" behindDoc="0" locked="0" layoutInCell="1" allowOverlap="1">
            <wp:simplePos x="0" y="0"/>
            <wp:positionH relativeFrom="column">
              <wp:posOffset>24765</wp:posOffset>
            </wp:positionH>
            <wp:positionV relativeFrom="paragraph">
              <wp:posOffset>1035685</wp:posOffset>
            </wp:positionV>
            <wp:extent cx="1577340" cy="1577340"/>
            <wp:effectExtent l="0" t="0" r="3810" b="3810"/>
            <wp:wrapSquare wrapText="bothSides"/>
            <wp:docPr id="2" name="Рисунок 2" descr="E:\2020\05_май\21052020\День Поляр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05_май\21052020\День Полярника.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7340" cy="1577340"/>
                    </a:xfrm>
                    <a:prstGeom prst="rect">
                      <a:avLst/>
                    </a:prstGeom>
                    <a:noFill/>
                    <a:ln>
                      <a:noFill/>
                    </a:ln>
                  </pic:spPr>
                </pic:pic>
              </a:graphicData>
            </a:graphic>
          </wp:anchor>
        </w:drawing>
      </w:r>
      <w:r w:rsidR="003047D0">
        <w:rPr>
          <w:rFonts w:ascii="Arial" w:hAnsi="Arial" w:cs="Arial"/>
          <w:b/>
          <w:sz w:val="48"/>
        </w:rPr>
        <w:t>СЕВЕР, ВОЛЯ, НАДЕЖ</w:t>
      </w:r>
      <w:bookmarkStart w:id="0" w:name="_GoBack"/>
      <w:bookmarkEnd w:id="0"/>
      <w:r w:rsidR="003047D0">
        <w:rPr>
          <w:rFonts w:ascii="Arial" w:hAnsi="Arial" w:cs="Arial"/>
          <w:b/>
          <w:sz w:val="48"/>
        </w:rPr>
        <w:t>ДА</w:t>
      </w:r>
      <w:r w:rsidR="003047D0" w:rsidRPr="00086EB7">
        <w:rPr>
          <w:rFonts w:ascii="Arial" w:hAnsi="Arial" w:cs="Arial"/>
          <w:b/>
          <w:sz w:val="48"/>
        </w:rPr>
        <w:t>:</w:t>
      </w:r>
      <w:r w:rsidR="002B3D98">
        <w:rPr>
          <w:rFonts w:ascii="Arial" w:hAnsi="Arial" w:cs="Arial"/>
          <w:b/>
          <w:sz w:val="48"/>
        </w:rPr>
        <w:t xml:space="preserve"> ЛЮДИ И ЦИФРЫ</w:t>
      </w:r>
      <w:r w:rsidR="0066053D">
        <w:rPr>
          <w:rFonts w:ascii="Arial" w:hAnsi="Arial" w:cs="Arial"/>
          <w:b/>
          <w:sz w:val="48"/>
        </w:rPr>
        <w:t xml:space="preserve"> </w:t>
      </w:r>
      <w:r w:rsidR="00BB44B2">
        <w:rPr>
          <w:rFonts w:ascii="Arial" w:hAnsi="Arial" w:cs="Arial"/>
          <w:b/>
          <w:sz w:val="48"/>
        </w:rPr>
        <w:t>Р</w:t>
      </w:r>
      <w:r w:rsidR="002B3D98">
        <w:rPr>
          <w:rFonts w:ascii="Arial" w:hAnsi="Arial" w:cs="Arial"/>
          <w:b/>
          <w:sz w:val="48"/>
        </w:rPr>
        <w:t>ОССИЙСКОЙ</w:t>
      </w:r>
      <w:r w:rsidR="00BB44B2">
        <w:rPr>
          <w:rFonts w:ascii="Arial" w:hAnsi="Arial" w:cs="Arial"/>
          <w:b/>
          <w:sz w:val="48"/>
        </w:rPr>
        <w:t xml:space="preserve"> </w:t>
      </w:r>
      <w:r w:rsidR="002B3D98">
        <w:rPr>
          <w:rFonts w:ascii="Arial" w:hAnsi="Arial" w:cs="Arial"/>
          <w:b/>
          <w:sz w:val="48"/>
        </w:rPr>
        <w:t>АРКТИКИ</w:t>
      </w:r>
      <w:r w:rsidR="006F33A6">
        <w:rPr>
          <w:rFonts w:ascii="Arial" w:hAnsi="Arial" w:cs="Arial"/>
          <w:b/>
          <w:sz w:val="48"/>
        </w:rPr>
        <w:t xml:space="preserve"> </w:t>
      </w:r>
    </w:p>
    <w:p w:rsidR="00024F9E" w:rsidRDefault="00024F9E" w:rsidP="00B36C05">
      <w:pPr>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w:t>
      </w:r>
      <w:r w:rsidRPr="00024F9E">
        <w:rPr>
          <w:rFonts w:ascii="Arial" w:hAnsi="Arial" w:cs="Arial"/>
          <w:color w:val="525252" w:themeColor="accent3" w:themeShade="80"/>
          <w:sz w:val="24"/>
          <w:szCs w:val="24"/>
        </w:rPr>
        <w:lastRenderedPageBreak/>
        <w:t>директор Института региональных проблем Дмитрий Журавлев. «Трудно 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B5817"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8153A5" w:rsidRPr="008153A5" w:rsidRDefault="008153A5" w:rsidP="00BB5817">
      <w:pPr>
        <w:ind w:firstLine="708"/>
        <w:jc w:val="both"/>
        <w:rPr>
          <w:rFonts w:ascii="Arial" w:hAnsi="Arial" w:cs="Arial"/>
          <w:b/>
          <w:color w:val="525252" w:themeColor="accent3" w:themeShade="80"/>
          <w:sz w:val="24"/>
          <w:szCs w:val="24"/>
        </w:rPr>
      </w:pPr>
      <w:r w:rsidRPr="008153A5">
        <w:rPr>
          <w:rFonts w:ascii="Arial" w:hAnsi="Arial" w:cs="Arial"/>
          <w:b/>
          <w:color w:val="525252" w:themeColor="accent3" w:themeShade="80"/>
          <w:sz w:val="24"/>
          <w:szCs w:val="24"/>
        </w:rPr>
        <w:t xml:space="preserve">Иллюстрация предоставлена </w:t>
      </w:r>
      <w:proofErr w:type="spellStart"/>
      <w:r w:rsidRPr="008153A5">
        <w:rPr>
          <w:rFonts w:ascii="Arial" w:hAnsi="Arial" w:cs="Arial"/>
          <w:b/>
          <w:color w:val="525252" w:themeColor="accent3" w:themeShade="80"/>
          <w:sz w:val="24"/>
          <w:szCs w:val="24"/>
        </w:rPr>
        <w:t>Медиаофисом</w:t>
      </w:r>
      <w:proofErr w:type="spellEnd"/>
      <w:r w:rsidRPr="008153A5">
        <w:rPr>
          <w:rFonts w:ascii="Arial" w:hAnsi="Arial" w:cs="Arial"/>
          <w:b/>
          <w:color w:val="525252" w:themeColor="accent3" w:themeShade="80"/>
          <w:sz w:val="24"/>
          <w:szCs w:val="24"/>
        </w:rPr>
        <w:t xml:space="preserve"> ВПН-2020.</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031D02"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031D02"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031D0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031D0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031D0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031D0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031D02"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29" w:rsidRDefault="00943D29" w:rsidP="00A02726">
      <w:pPr>
        <w:spacing w:after="0" w:line="240" w:lineRule="auto"/>
      </w:pPr>
      <w:r>
        <w:separator/>
      </w:r>
    </w:p>
  </w:endnote>
  <w:endnote w:type="continuationSeparator" w:id="0">
    <w:p w:rsidR="00943D29" w:rsidRDefault="00943D2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31D02">
          <w:fldChar w:fldCharType="begin"/>
        </w:r>
        <w:r w:rsidR="00A02726">
          <w:instrText>PAGE   \* MERGEFORMAT</w:instrText>
        </w:r>
        <w:r w:rsidR="00031D02">
          <w:fldChar w:fldCharType="separate"/>
        </w:r>
        <w:r w:rsidR="001A5328">
          <w:rPr>
            <w:noProof/>
          </w:rPr>
          <w:t>1</w:t>
        </w:r>
        <w:r w:rsidR="00031D0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29" w:rsidRDefault="00943D29" w:rsidP="00A02726">
      <w:pPr>
        <w:spacing w:after="0" w:line="240" w:lineRule="auto"/>
      </w:pPr>
      <w:r>
        <w:separator/>
      </w:r>
    </w:p>
  </w:footnote>
  <w:footnote w:type="continuationSeparator" w:id="0">
    <w:p w:rsidR="00943D29" w:rsidRDefault="00943D2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31D0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31D0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31D0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1D02"/>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5328"/>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2DA6"/>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09FC"/>
    <w:rsid w:val="00622927"/>
    <w:rsid w:val="006264F4"/>
    <w:rsid w:val="00627F12"/>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3A5"/>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3D29"/>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6C05"/>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607B"/>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3677-193D-4D02-8510-AB9E5207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2020-05-26T05:45:00Z</dcterms:created>
  <dcterms:modified xsi:type="dcterms:W3CDTF">2020-05-26T05:45:00Z</dcterms:modified>
</cp:coreProperties>
</file>