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F9" w:rsidRPr="00B60DFB" w:rsidRDefault="007940F9" w:rsidP="007940F9">
      <w:pPr>
        <w:spacing w:after="0" w:line="240" w:lineRule="auto"/>
        <w:jc w:val="center"/>
        <w:rPr>
          <w:rFonts w:ascii="Times New Roman" w:hAnsi="Times New Roman"/>
          <w:b/>
          <w:sz w:val="36"/>
          <w:szCs w:val="36"/>
        </w:rPr>
      </w:pPr>
      <w:r w:rsidRPr="00B60DFB">
        <w:rPr>
          <w:rFonts w:ascii="Times New Roman" w:hAnsi="Times New Roman"/>
          <w:b/>
          <w:sz w:val="36"/>
          <w:szCs w:val="36"/>
        </w:rPr>
        <w:t>ПОСТАНОВЛЕНИЕ</w:t>
      </w:r>
    </w:p>
    <w:p w:rsidR="007940F9" w:rsidRPr="00B60DFB" w:rsidRDefault="007940F9" w:rsidP="007940F9">
      <w:pPr>
        <w:spacing w:after="0" w:line="240" w:lineRule="auto"/>
        <w:jc w:val="center"/>
        <w:rPr>
          <w:rFonts w:ascii="Times New Roman" w:hAnsi="Times New Roman"/>
          <w:b/>
          <w:sz w:val="28"/>
          <w:szCs w:val="28"/>
        </w:rPr>
      </w:pPr>
      <w:r w:rsidRPr="00B60DFB">
        <w:rPr>
          <w:rFonts w:ascii="Times New Roman" w:hAnsi="Times New Roman"/>
          <w:b/>
          <w:sz w:val="28"/>
          <w:szCs w:val="28"/>
        </w:rPr>
        <w:t>АДМИНИСТРАЦИИ КОТОВСКОГО МУНИЦИПАЛЬНОГО РАЙОНА</w:t>
      </w:r>
    </w:p>
    <w:p w:rsidR="007940F9" w:rsidRDefault="00374E13" w:rsidP="00B60DFB">
      <w:pPr>
        <w:spacing w:after="0" w:line="240" w:lineRule="auto"/>
        <w:jc w:val="center"/>
        <w:rPr>
          <w:rFonts w:ascii="Times New Roman" w:hAnsi="Times New Roman"/>
          <w:sz w:val="26"/>
          <w:szCs w:val="26"/>
        </w:rPr>
      </w:pPr>
      <w:r w:rsidRPr="00374E13">
        <w:rPr>
          <w:sz w:val="26"/>
          <w:szCs w:val="26"/>
          <w:lang w:eastAsia="en-US"/>
        </w:rPr>
        <w:pict>
          <v:line id="Прямая соединительная линия 1" o:spid="_x0000_s1026" style="position:absolute;left:0;text-align:left;z-index:251648000;visibility:visible" from="-9pt,17.9pt" to="48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" o:allowincell="f" strokeweight="2.25pt"/>
        </w:pict>
      </w:r>
      <w:r w:rsidR="00B60DFB">
        <w:rPr>
          <w:rFonts w:ascii="Times New Roman" w:hAnsi="Times New Roman"/>
          <w:b/>
          <w:sz w:val="26"/>
          <w:szCs w:val="26"/>
        </w:rPr>
        <w:t>Волгоградской области</w:t>
      </w:r>
    </w:p>
    <w:p w:rsidR="00B60DFB" w:rsidRDefault="00B60DFB" w:rsidP="00B60DFB">
      <w:pPr>
        <w:spacing w:after="0" w:line="240" w:lineRule="auto"/>
        <w:rPr>
          <w:rFonts w:ascii="Times New Roman" w:hAnsi="Times New Roman"/>
          <w:sz w:val="28"/>
          <w:szCs w:val="28"/>
        </w:rPr>
      </w:pPr>
    </w:p>
    <w:p w:rsidR="00B60DFB" w:rsidRPr="00B60DFB" w:rsidRDefault="00B60DFB" w:rsidP="00B60DFB">
      <w:pPr>
        <w:spacing w:after="0" w:line="240" w:lineRule="auto"/>
        <w:rPr>
          <w:rFonts w:ascii="Times New Roman" w:hAnsi="Times New Roman"/>
          <w:sz w:val="28"/>
          <w:szCs w:val="28"/>
          <w:u w:val="single"/>
        </w:rPr>
      </w:pPr>
      <w:r w:rsidRPr="00B60DFB">
        <w:rPr>
          <w:rFonts w:ascii="Times New Roman" w:hAnsi="Times New Roman"/>
          <w:sz w:val="28"/>
          <w:szCs w:val="28"/>
          <w:u w:val="single"/>
        </w:rPr>
        <w:t>От 18 июля 2014 года №1211</w:t>
      </w:r>
    </w:p>
    <w:tbl>
      <w:tblPr>
        <w:tblW w:w="0" w:type="auto"/>
        <w:tblLayout w:type="fixed"/>
        <w:tblCellMar>
          <w:left w:w="70" w:type="dxa"/>
          <w:right w:w="70" w:type="dxa"/>
        </w:tblCellMar>
        <w:tblLook w:val="04A0"/>
      </w:tblPr>
      <w:tblGrid>
        <w:gridCol w:w="9450"/>
      </w:tblGrid>
      <w:tr w:rsidR="007940F9" w:rsidRPr="00B60DFB" w:rsidTr="00EA55A2">
        <w:tc>
          <w:tcPr>
            <w:tcW w:w="9450" w:type="dxa"/>
            <w:hideMark/>
          </w:tcPr>
          <w:p w:rsidR="007940F9" w:rsidRPr="00B60DFB" w:rsidRDefault="007940F9" w:rsidP="00B60DFB">
            <w:pPr>
              <w:spacing w:after="0" w:line="240" w:lineRule="auto"/>
              <w:jc w:val="center"/>
              <w:rPr>
                <w:rFonts w:ascii="Times New Roman" w:hAnsi="Times New Roman"/>
                <w:sz w:val="28"/>
                <w:szCs w:val="28"/>
              </w:rPr>
            </w:pPr>
          </w:p>
          <w:p w:rsidR="00B60DFB" w:rsidRPr="004A4983" w:rsidRDefault="00DA50D3" w:rsidP="00B60DFB">
            <w:pPr>
              <w:spacing w:after="0" w:line="240" w:lineRule="auto"/>
              <w:jc w:val="center"/>
              <w:rPr>
                <w:rFonts w:ascii="Times New Roman" w:hAnsi="Times New Roman"/>
                <w:b/>
                <w:sz w:val="28"/>
                <w:szCs w:val="28"/>
                <w:lang w:eastAsia="en-US"/>
              </w:rPr>
            </w:pPr>
            <w:r w:rsidRPr="00DA50D3">
              <w:rPr>
                <w:rFonts w:ascii="Times New Roman" w:hAnsi="Times New Roman"/>
                <w:b/>
                <w:sz w:val="28"/>
                <w:szCs w:val="28"/>
              </w:rPr>
              <w:t xml:space="preserve">Об утверждении административного регламента по осуществлению отделом по опеке и попечительству администрации Котовского муниципального района Волгоградской области переданных государственных полномочий по исполнению государственной услуги </w:t>
            </w:r>
            <w:r w:rsidRPr="00DA50D3">
              <w:rPr>
                <w:rFonts w:ascii="Times New Roman" w:hAnsi="Times New Roman"/>
                <w:b/>
                <w:sz w:val="28"/>
                <w:szCs w:val="28"/>
                <w:lang w:eastAsia="en-US"/>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Pr>
                <w:rFonts w:ascii="Times New Roman" w:hAnsi="Times New Roman"/>
                <w:b/>
                <w:sz w:val="28"/>
                <w:szCs w:val="28"/>
                <w:lang w:eastAsia="en-US"/>
              </w:rPr>
              <w:t xml:space="preserve"> (в ред. пост</w:t>
            </w:r>
            <w:proofErr w:type="gramStart"/>
            <w:r>
              <w:rPr>
                <w:rFonts w:ascii="Times New Roman" w:hAnsi="Times New Roman"/>
                <w:b/>
                <w:sz w:val="28"/>
                <w:szCs w:val="28"/>
                <w:lang w:eastAsia="en-US"/>
              </w:rPr>
              <w:t>.</w:t>
            </w:r>
            <w:proofErr w:type="gramEnd"/>
            <w:r>
              <w:rPr>
                <w:rFonts w:ascii="Times New Roman" w:hAnsi="Times New Roman"/>
                <w:b/>
                <w:sz w:val="28"/>
                <w:szCs w:val="28"/>
                <w:lang w:eastAsia="en-US"/>
              </w:rPr>
              <w:t xml:space="preserve"> </w:t>
            </w:r>
            <w:proofErr w:type="gramStart"/>
            <w:r>
              <w:rPr>
                <w:rFonts w:ascii="Times New Roman" w:hAnsi="Times New Roman"/>
                <w:b/>
                <w:sz w:val="28"/>
                <w:szCs w:val="28"/>
                <w:lang w:eastAsia="en-US"/>
              </w:rPr>
              <w:t>о</w:t>
            </w:r>
            <w:proofErr w:type="gramEnd"/>
            <w:r>
              <w:rPr>
                <w:rFonts w:ascii="Times New Roman" w:hAnsi="Times New Roman"/>
                <w:b/>
                <w:sz w:val="28"/>
                <w:szCs w:val="28"/>
                <w:lang w:eastAsia="en-US"/>
              </w:rPr>
              <w:t>т</w:t>
            </w:r>
            <w:r w:rsidR="004B70AA">
              <w:rPr>
                <w:rFonts w:ascii="Times New Roman" w:hAnsi="Times New Roman"/>
                <w:b/>
                <w:sz w:val="28"/>
                <w:szCs w:val="28"/>
                <w:lang w:eastAsia="en-US"/>
              </w:rPr>
              <w:t xml:space="preserve"> </w:t>
            </w:r>
            <w:r>
              <w:rPr>
                <w:rFonts w:ascii="Times New Roman" w:hAnsi="Times New Roman"/>
                <w:b/>
                <w:sz w:val="28"/>
                <w:szCs w:val="28"/>
                <w:lang w:eastAsia="en-US"/>
              </w:rPr>
              <w:t>26.11.2018)</w:t>
            </w:r>
          </w:p>
          <w:p w:rsidR="002C3E5E" w:rsidRPr="002C3E5E" w:rsidRDefault="002C3E5E" w:rsidP="00B60DFB">
            <w:pPr>
              <w:spacing w:after="0" w:line="240" w:lineRule="auto"/>
              <w:jc w:val="center"/>
              <w:rPr>
                <w:rFonts w:ascii="Times New Roman" w:hAnsi="Times New Roman"/>
                <w:b/>
                <w:color w:val="000000"/>
                <w:sz w:val="28"/>
                <w:szCs w:val="28"/>
              </w:rPr>
            </w:pPr>
            <w:r w:rsidRPr="002C3E5E">
              <w:rPr>
                <w:rFonts w:ascii="Times New Roman" w:hAnsi="Times New Roman"/>
                <w:b/>
                <w:sz w:val="28"/>
                <w:szCs w:val="28"/>
                <w:lang w:eastAsia="en-US"/>
              </w:rPr>
              <w:t>(</w:t>
            </w:r>
            <w:r>
              <w:rPr>
                <w:rFonts w:ascii="Times New Roman" w:hAnsi="Times New Roman"/>
                <w:b/>
                <w:sz w:val="28"/>
                <w:szCs w:val="28"/>
                <w:lang w:eastAsia="en-US"/>
              </w:rPr>
              <w:t>в ред. пост</w:t>
            </w:r>
            <w:proofErr w:type="gramStart"/>
            <w:r>
              <w:rPr>
                <w:rFonts w:ascii="Times New Roman" w:hAnsi="Times New Roman"/>
                <w:b/>
                <w:sz w:val="28"/>
                <w:szCs w:val="28"/>
                <w:lang w:eastAsia="en-US"/>
              </w:rPr>
              <w:t>.</w:t>
            </w:r>
            <w:proofErr w:type="gramEnd"/>
            <w:r>
              <w:rPr>
                <w:rFonts w:ascii="Times New Roman" w:hAnsi="Times New Roman"/>
                <w:b/>
                <w:sz w:val="28"/>
                <w:szCs w:val="28"/>
                <w:lang w:eastAsia="en-US"/>
              </w:rPr>
              <w:t xml:space="preserve"> </w:t>
            </w:r>
            <w:proofErr w:type="gramStart"/>
            <w:r>
              <w:rPr>
                <w:rFonts w:ascii="Times New Roman" w:hAnsi="Times New Roman"/>
                <w:b/>
                <w:sz w:val="28"/>
                <w:szCs w:val="28"/>
                <w:lang w:eastAsia="en-US"/>
              </w:rPr>
              <w:t>о</w:t>
            </w:r>
            <w:proofErr w:type="gramEnd"/>
            <w:r>
              <w:rPr>
                <w:rFonts w:ascii="Times New Roman" w:hAnsi="Times New Roman"/>
                <w:b/>
                <w:sz w:val="28"/>
                <w:szCs w:val="28"/>
                <w:lang w:eastAsia="en-US"/>
              </w:rPr>
              <w:t>т 27.08.2014 № 1557, от 12.08.2015 № 1321, от 16.11.2015 № 1949, от 28.08.2017 № 1297, от 25.05.2018 № 587,  от 31.10.2018 № 1478,  от 26.11.2018 № 1666)</w:t>
            </w:r>
          </w:p>
          <w:p w:rsidR="007940F9" w:rsidRPr="00B60DFB" w:rsidRDefault="007940F9" w:rsidP="00B60DFB">
            <w:pPr>
              <w:spacing w:after="0" w:line="240" w:lineRule="auto"/>
              <w:jc w:val="center"/>
              <w:rPr>
                <w:rFonts w:ascii="Times New Roman" w:hAnsi="Times New Roman"/>
                <w:sz w:val="28"/>
                <w:szCs w:val="28"/>
              </w:rPr>
            </w:pPr>
          </w:p>
        </w:tc>
      </w:tr>
    </w:tbl>
    <w:p w:rsidR="007940F9" w:rsidRPr="00B60DFB" w:rsidRDefault="007940F9" w:rsidP="007940F9">
      <w:pPr>
        <w:spacing w:after="0" w:line="240" w:lineRule="auto"/>
        <w:ind w:firstLine="708"/>
        <w:jc w:val="both"/>
        <w:rPr>
          <w:rStyle w:val="FontStyle12"/>
          <w:rFonts w:eastAsia="Calibri"/>
          <w:bCs/>
          <w:sz w:val="28"/>
          <w:szCs w:val="28"/>
          <w:lang w:eastAsia="en-US"/>
        </w:rPr>
      </w:pPr>
      <w:r w:rsidRPr="00B60DFB">
        <w:rPr>
          <w:rStyle w:val="FontStyle12"/>
          <w:bCs/>
          <w:sz w:val="28"/>
          <w:szCs w:val="28"/>
        </w:rPr>
        <w:t xml:space="preserve">Во исполнение статьи 6 Федерального закона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Котовского муниципального района  </w:t>
      </w:r>
      <w:r w:rsidRPr="00B60DFB">
        <w:rPr>
          <w:rStyle w:val="FontStyle12"/>
          <w:b/>
          <w:bCs/>
          <w:sz w:val="28"/>
          <w:szCs w:val="28"/>
        </w:rPr>
        <w:t>постановляет:</w:t>
      </w:r>
    </w:p>
    <w:p w:rsidR="007940F9" w:rsidRPr="004B70AA" w:rsidRDefault="007940F9" w:rsidP="004B70AA">
      <w:pPr>
        <w:spacing w:after="0" w:line="240" w:lineRule="auto"/>
        <w:jc w:val="both"/>
        <w:rPr>
          <w:rFonts w:ascii="Times New Roman" w:hAnsi="Times New Roman"/>
          <w:color w:val="000000"/>
          <w:sz w:val="28"/>
          <w:szCs w:val="28"/>
        </w:rPr>
      </w:pPr>
      <w:r w:rsidRPr="004B70AA">
        <w:rPr>
          <w:rStyle w:val="FontStyle12"/>
          <w:sz w:val="28"/>
          <w:szCs w:val="28"/>
        </w:rPr>
        <w:t xml:space="preserve">       1.Утвердить прилагаемый административный регламент по осуществлению </w:t>
      </w:r>
      <w:r w:rsidRPr="004B70AA">
        <w:rPr>
          <w:rFonts w:ascii="Times New Roman" w:hAnsi="Times New Roman"/>
          <w:sz w:val="28"/>
          <w:szCs w:val="28"/>
        </w:rPr>
        <w:t xml:space="preserve">службой по  опеке и попечительству администрации Котовского муниципального района Волгоградской области переданных государственных полномочий по исполнению государственной </w:t>
      </w:r>
      <w:r w:rsidRPr="004B70AA">
        <w:rPr>
          <w:rFonts w:ascii="Times New Roman" w:hAnsi="Times New Roman"/>
          <w:color w:val="000000"/>
          <w:sz w:val="28"/>
          <w:szCs w:val="28"/>
        </w:rPr>
        <w:t xml:space="preserve">услуги </w:t>
      </w:r>
      <w:r w:rsidR="004B70AA" w:rsidRPr="004B70AA">
        <w:rPr>
          <w:rFonts w:ascii="Times New Roman" w:hAnsi="Times New Roman"/>
          <w:b/>
          <w:sz w:val="28"/>
          <w:szCs w:val="28"/>
          <w:lang w:eastAsia="en-US"/>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(в ред. пост</w:t>
      </w:r>
      <w:proofErr w:type="gramStart"/>
      <w:r w:rsidR="004B70AA" w:rsidRPr="004B70AA">
        <w:rPr>
          <w:rFonts w:ascii="Times New Roman" w:hAnsi="Times New Roman"/>
          <w:b/>
          <w:sz w:val="28"/>
          <w:szCs w:val="28"/>
          <w:lang w:eastAsia="en-US"/>
        </w:rPr>
        <w:t>.</w:t>
      </w:r>
      <w:proofErr w:type="gramEnd"/>
      <w:r w:rsidR="004B70AA" w:rsidRPr="004B70AA">
        <w:rPr>
          <w:rFonts w:ascii="Times New Roman" w:hAnsi="Times New Roman"/>
          <w:b/>
          <w:sz w:val="28"/>
          <w:szCs w:val="28"/>
          <w:lang w:eastAsia="en-US"/>
        </w:rPr>
        <w:t xml:space="preserve"> </w:t>
      </w:r>
      <w:proofErr w:type="gramStart"/>
      <w:r w:rsidR="004B70AA" w:rsidRPr="004B70AA">
        <w:rPr>
          <w:rFonts w:ascii="Times New Roman" w:hAnsi="Times New Roman"/>
          <w:b/>
          <w:sz w:val="28"/>
          <w:szCs w:val="28"/>
          <w:lang w:eastAsia="en-US"/>
        </w:rPr>
        <w:t>о</w:t>
      </w:r>
      <w:proofErr w:type="gramEnd"/>
      <w:r w:rsidR="004B70AA" w:rsidRPr="004B70AA">
        <w:rPr>
          <w:rFonts w:ascii="Times New Roman" w:hAnsi="Times New Roman"/>
          <w:b/>
          <w:sz w:val="28"/>
          <w:szCs w:val="28"/>
          <w:lang w:eastAsia="en-US"/>
        </w:rPr>
        <w:t>т26.11.2018)</w:t>
      </w:r>
      <w:r w:rsidRPr="004B70AA">
        <w:rPr>
          <w:rFonts w:ascii="Times New Roman" w:hAnsi="Times New Roman"/>
          <w:sz w:val="28"/>
          <w:szCs w:val="28"/>
        </w:rPr>
        <w:t xml:space="preserve"> (далее - Административный регламент).</w:t>
      </w:r>
    </w:p>
    <w:p w:rsidR="007940F9" w:rsidRPr="00B60DFB" w:rsidRDefault="007940F9" w:rsidP="007940F9">
      <w:pPr>
        <w:spacing w:after="0" w:line="240" w:lineRule="auto"/>
        <w:jc w:val="both"/>
        <w:rPr>
          <w:rFonts w:ascii="Times New Roman" w:hAnsi="Times New Roman"/>
          <w:sz w:val="28"/>
          <w:szCs w:val="28"/>
        </w:rPr>
      </w:pPr>
      <w:r w:rsidRPr="00B60DFB">
        <w:rPr>
          <w:rFonts w:ascii="Times New Roman" w:hAnsi="Times New Roman"/>
          <w:sz w:val="28"/>
          <w:szCs w:val="28"/>
        </w:rPr>
        <w:t xml:space="preserve">       2. Настоящее постановление разместить в региональном реестре государственных  и муниципальных услуг (функций) в сети Интернет.</w:t>
      </w:r>
    </w:p>
    <w:p w:rsidR="007940F9" w:rsidRPr="00B60DFB" w:rsidRDefault="007940F9" w:rsidP="007940F9">
      <w:pPr>
        <w:spacing w:after="0" w:line="240" w:lineRule="auto"/>
        <w:jc w:val="both"/>
        <w:rPr>
          <w:rStyle w:val="FontStyle12"/>
          <w:bCs/>
          <w:sz w:val="28"/>
          <w:szCs w:val="28"/>
        </w:rPr>
      </w:pPr>
      <w:r w:rsidRPr="00B60DFB">
        <w:rPr>
          <w:rStyle w:val="FontStyle12"/>
          <w:bCs/>
          <w:sz w:val="28"/>
          <w:szCs w:val="28"/>
        </w:rPr>
        <w:t xml:space="preserve">       3. </w:t>
      </w:r>
      <w:proofErr w:type="gramStart"/>
      <w:r w:rsidRPr="00B60DFB">
        <w:rPr>
          <w:rStyle w:val="FontStyle12"/>
          <w:bCs/>
          <w:sz w:val="28"/>
          <w:szCs w:val="28"/>
        </w:rPr>
        <w:t>Контроль за</w:t>
      </w:r>
      <w:proofErr w:type="gramEnd"/>
      <w:r w:rsidRPr="00B60DFB">
        <w:rPr>
          <w:rStyle w:val="FontStyle12"/>
          <w:bCs/>
          <w:sz w:val="28"/>
          <w:szCs w:val="28"/>
        </w:rPr>
        <w:t xml:space="preserve"> исполнением настоящего </w:t>
      </w:r>
      <w:r w:rsidR="00F9209E">
        <w:rPr>
          <w:rStyle w:val="FontStyle12"/>
          <w:bCs/>
          <w:sz w:val="28"/>
          <w:szCs w:val="28"/>
        </w:rPr>
        <w:t>п</w:t>
      </w:r>
      <w:r w:rsidRPr="00B60DFB">
        <w:rPr>
          <w:rStyle w:val="FontStyle12"/>
          <w:bCs/>
          <w:sz w:val="28"/>
          <w:szCs w:val="28"/>
        </w:rPr>
        <w:t xml:space="preserve">остановления возложить на заместителя главы администрации Котовского муниципального района по социальным вопросам </w:t>
      </w:r>
      <w:proofErr w:type="spellStart"/>
      <w:r w:rsidRPr="00B60DFB">
        <w:rPr>
          <w:rStyle w:val="FontStyle12"/>
          <w:bCs/>
          <w:sz w:val="28"/>
          <w:szCs w:val="28"/>
        </w:rPr>
        <w:t>Ступко</w:t>
      </w:r>
      <w:proofErr w:type="spellEnd"/>
      <w:r w:rsidRPr="00B60DFB">
        <w:rPr>
          <w:rStyle w:val="FontStyle12"/>
          <w:bCs/>
          <w:sz w:val="28"/>
          <w:szCs w:val="28"/>
        </w:rPr>
        <w:t xml:space="preserve"> Т.В.</w:t>
      </w:r>
    </w:p>
    <w:p w:rsidR="007940F9" w:rsidRPr="00B60DFB" w:rsidRDefault="007940F9" w:rsidP="007940F9">
      <w:pPr>
        <w:spacing w:line="240" w:lineRule="auto"/>
        <w:jc w:val="both"/>
        <w:rPr>
          <w:rStyle w:val="FontStyle12"/>
          <w:sz w:val="28"/>
          <w:szCs w:val="28"/>
        </w:rPr>
      </w:pPr>
      <w:r w:rsidRPr="00B60DFB">
        <w:rPr>
          <w:rStyle w:val="FontStyle12"/>
          <w:sz w:val="28"/>
          <w:szCs w:val="28"/>
        </w:rPr>
        <w:t xml:space="preserve">       4.</w:t>
      </w:r>
      <w:r w:rsidRPr="00B60DFB">
        <w:rPr>
          <w:rStyle w:val="FontStyle12"/>
          <w:bCs/>
          <w:sz w:val="28"/>
          <w:szCs w:val="28"/>
        </w:rPr>
        <w:t xml:space="preserve"> Настоящее постановление вступает в силу с момента  его подписания и подлежит обнародованию.</w:t>
      </w:r>
    </w:p>
    <w:p w:rsidR="007940F9" w:rsidRDefault="007940F9" w:rsidP="007940F9">
      <w:pPr>
        <w:spacing w:after="0" w:line="240" w:lineRule="auto"/>
        <w:jc w:val="both"/>
        <w:rPr>
          <w:rStyle w:val="FontStyle12"/>
          <w:bCs/>
          <w:sz w:val="26"/>
          <w:szCs w:val="26"/>
        </w:rPr>
      </w:pPr>
    </w:p>
    <w:p w:rsidR="007940F9" w:rsidRPr="00B60DFB" w:rsidRDefault="007940F9" w:rsidP="007940F9">
      <w:pPr>
        <w:spacing w:after="0" w:line="240" w:lineRule="auto"/>
        <w:jc w:val="both"/>
        <w:rPr>
          <w:rStyle w:val="FontStyle12"/>
          <w:bCs/>
          <w:sz w:val="28"/>
          <w:szCs w:val="28"/>
        </w:rPr>
      </w:pPr>
      <w:r w:rsidRPr="00B60DFB">
        <w:rPr>
          <w:rStyle w:val="FontStyle12"/>
          <w:bCs/>
          <w:sz w:val="28"/>
          <w:szCs w:val="28"/>
        </w:rPr>
        <w:t>Глава Котовского</w:t>
      </w:r>
    </w:p>
    <w:p w:rsidR="007940F9" w:rsidRPr="00B60DFB" w:rsidRDefault="00B60DFB" w:rsidP="007940F9">
      <w:pPr>
        <w:spacing w:after="0" w:line="240" w:lineRule="auto"/>
        <w:jc w:val="both"/>
        <w:rPr>
          <w:rStyle w:val="FontStyle12"/>
          <w:bCs/>
          <w:sz w:val="28"/>
          <w:szCs w:val="28"/>
        </w:rPr>
      </w:pPr>
      <w:r>
        <w:rPr>
          <w:rStyle w:val="FontStyle12"/>
          <w:bCs/>
          <w:sz w:val="28"/>
          <w:szCs w:val="28"/>
        </w:rPr>
        <w:t xml:space="preserve">муниципального </w:t>
      </w:r>
      <w:r w:rsidR="007940F9" w:rsidRPr="00B60DFB">
        <w:rPr>
          <w:rStyle w:val="FontStyle12"/>
          <w:bCs/>
          <w:sz w:val="28"/>
          <w:szCs w:val="28"/>
        </w:rPr>
        <w:t xml:space="preserve">района                                                    </w:t>
      </w:r>
      <w:r>
        <w:rPr>
          <w:rStyle w:val="FontStyle12"/>
          <w:bCs/>
          <w:sz w:val="28"/>
          <w:szCs w:val="28"/>
        </w:rPr>
        <w:t xml:space="preserve">          </w:t>
      </w:r>
      <w:proofErr w:type="spellStart"/>
      <w:r w:rsidR="007940F9" w:rsidRPr="00B60DFB">
        <w:rPr>
          <w:rStyle w:val="FontStyle12"/>
          <w:bCs/>
          <w:sz w:val="28"/>
          <w:szCs w:val="28"/>
        </w:rPr>
        <w:t>А.Н.Яковенко</w:t>
      </w:r>
      <w:proofErr w:type="spellEnd"/>
    </w:p>
    <w:p w:rsidR="007940F9" w:rsidRDefault="007940F9" w:rsidP="007940F9">
      <w:pPr>
        <w:spacing w:after="0" w:line="240" w:lineRule="auto"/>
        <w:jc w:val="both"/>
        <w:rPr>
          <w:rStyle w:val="FontStyle12"/>
          <w:bCs/>
          <w:sz w:val="26"/>
          <w:szCs w:val="26"/>
        </w:rPr>
      </w:pPr>
    </w:p>
    <w:p w:rsidR="007940F9" w:rsidRDefault="007940F9" w:rsidP="007940F9">
      <w:pPr>
        <w:spacing w:after="0" w:line="240" w:lineRule="auto"/>
        <w:jc w:val="both"/>
        <w:rPr>
          <w:rStyle w:val="FontStyle12"/>
          <w:bCs/>
          <w:sz w:val="26"/>
          <w:szCs w:val="26"/>
        </w:rPr>
      </w:pPr>
    </w:p>
    <w:p w:rsidR="007940F9" w:rsidRDefault="007940F9" w:rsidP="007940F9">
      <w:pPr>
        <w:spacing w:after="0" w:line="240" w:lineRule="auto"/>
        <w:jc w:val="both"/>
        <w:rPr>
          <w:rStyle w:val="FontStyle12"/>
          <w:bCs/>
          <w:sz w:val="26"/>
          <w:szCs w:val="26"/>
        </w:rPr>
      </w:pPr>
    </w:p>
    <w:p w:rsidR="00B60DFB" w:rsidRDefault="00B60DFB" w:rsidP="007940F9">
      <w:pPr>
        <w:autoSpaceDE w:val="0"/>
        <w:autoSpaceDN w:val="0"/>
        <w:adjustRightInd w:val="0"/>
        <w:spacing w:after="0" w:line="240" w:lineRule="auto"/>
        <w:ind w:left="4395"/>
        <w:jc w:val="right"/>
        <w:rPr>
          <w:rFonts w:ascii="Times New Roman" w:hAnsi="Times New Roman"/>
          <w:sz w:val="28"/>
          <w:szCs w:val="28"/>
        </w:rPr>
      </w:pPr>
      <w:r>
        <w:rPr>
          <w:rFonts w:ascii="Times New Roman" w:hAnsi="Times New Roman"/>
          <w:sz w:val="28"/>
          <w:szCs w:val="28"/>
        </w:rPr>
        <w:t>УТВЕРЖДЕН</w:t>
      </w:r>
    </w:p>
    <w:p w:rsidR="007940F9" w:rsidRDefault="00B60DFB" w:rsidP="007940F9">
      <w:pPr>
        <w:autoSpaceDE w:val="0"/>
        <w:autoSpaceDN w:val="0"/>
        <w:adjustRightInd w:val="0"/>
        <w:spacing w:after="0" w:line="240" w:lineRule="auto"/>
        <w:ind w:left="4395"/>
        <w:jc w:val="right"/>
        <w:rPr>
          <w:rFonts w:ascii="Times New Roman" w:hAnsi="Times New Roman"/>
          <w:sz w:val="28"/>
          <w:szCs w:val="28"/>
        </w:rPr>
      </w:pPr>
      <w:r>
        <w:rPr>
          <w:rFonts w:ascii="Times New Roman" w:hAnsi="Times New Roman"/>
          <w:sz w:val="28"/>
          <w:szCs w:val="28"/>
        </w:rPr>
        <w:t>п</w:t>
      </w:r>
      <w:r w:rsidR="007940F9">
        <w:rPr>
          <w:rFonts w:ascii="Times New Roman" w:hAnsi="Times New Roman"/>
          <w:sz w:val="28"/>
          <w:szCs w:val="28"/>
        </w:rPr>
        <w:t>остановлени</w:t>
      </w:r>
      <w:r>
        <w:rPr>
          <w:rFonts w:ascii="Times New Roman" w:hAnsi="Times New Roman"/>
          <w:sz w:val="28"/>
          <w:szCs w:val="28"/>
        </w:rPr>
        <w:t>ем</w:t>
      </w:r>
      <w:r w:rsidR="007940F9">
        <w:rPr>
          <w:rFonts w:ascii="Times New Roman" w:hAnsi="Times New Roman"/>
          <w:sz w:val="28"/>
          <w:szCs w:val="28"/>
        </w:rPr>
        <w:t xml:space="preserve"> </w:t>
      </w:r>
      <w:r w:rsidR="007940F9">
        <w:rPr>
          <w:rStyle w:val="FontStyle12"/>
          <w:bCs/>
          <w:sz w:val="28"/>
          <w:szCs w:val="28"/>
        </w:rPr>
        <w:t>администрации</w:t>
      </w:r>
    </w:p>
    <w:p w:rsidR="007940F9" w:rsidRDefault="007940F9" w:rsidP="007940F9">
      <w:pPr>
        <w:autoSpaceDE w:val="0"/>
        <w:autoSpaceDN w:val="0"/>
        <w:adjustRightInd w:val="0"/>
        <w:spacing w:after="0" w:line="240" w:lineRule="auto"/>
        <w:ind w:left="4395"/>
        <w:jc w:val="right"/>
        <w:rPr>
          <w:rFonts w:ascii="Times New Roman" w:hAnsi="Times New Roman"/>
          <w:sz w:val="28"/>
          <w:szCs w:val="28"/>
        </w:rPr>
      </w:pPr>
      <w:r>
        <w:rPr>
          <w:rFonts w:ascii="Times New Roman" w:hAnsi="Times New Roman"/>
          <w:sz w:val="28"/>
          <w:szCs w:val="28"/>
        </w:rPr>
        <w:t xml:space="preserve">Котовского муниципального района                                  </w:t>
      </w:r>
      <w:r w:rsidR="00B60DFB">
        <w:rPr>
          <w:rFonts w:ascii="Times New Roman" w:hAnsi="Times New Roman"/>
          <w:sz w:val="28"/>
          <w:szCs w:val="28"/>
        </w:rPr>
        <w:t xml:space="preserve">           от 18 июля </w:t>
      </w:r>
      <w:r>
        <w:rPr>
          <w:rFonts w:ascii="Times New Roman" w:hAnsi="Times New Roman"/>
          <w:sz w:val="28"/>
          <w:szCs w:val="28"/>
        </w:rPr>
        <w:t>2014г.   №</w:t>
      </w:r>
      <w:r w:rsidR="00B60DFB">
        <w:rPr>
          <w:rFonts w:ascii="Times New Roman" w:hAnsi="Times New Roman"/>
          <w:sz w:val="28"/>
          <w:szCs w:val="28"/>
        </w:rPr>
        <w:t>1211</w:t>
      </w:r>
    </w:p>
    <w:p w:rsidR="004A4983" w:rsidRDefault="004A4983" w:rsidP="004A4983">
      <w:pPr>
        <w:spacing w:after="0" w:line="240" w:lineRule="auto"/>
        <w:jc w:val="right"/>
        <w:rPr>
          <w:rFonts w:ascii="Times New Roman" w:hAnsi="Times New Roman"/>
          <w:b/>
          <w:sz w:val="28"/>
          <w:szCs w:val="28"/>
          <w:lang w:eastAsia="en-US"/>
        </w:rPr>
      </w:pPr>
      <w:r w:rsidRPr="002C3E5E">
        <w:rPr>
          <w:rFonts w:ascii="Times New Roman" w:hAnsi="Times New Roman"/>
          <w:b/>
          <w:sz w:val="28"/>
          <w:szCs w:val="28"/>
          <w:lang w:eastAsia="en-US"/>
        </w:rPr>
        <w:t>(</w:t>
      </w:r>
      <w:r>
        <w:rPr>
          <w:rFonts w:ascii="Times New Roman" w:hAnsi="Times New Roman"/>
          <w:b/>
          <w:sz w:val="28"/>
          <w:szCs w:val="28"/>
          <w:lang w:eastAsia="en-US"/>
        </w:rPr>
        <w:t>в ред. пост</w:t>
      </w:r>
      <w:proofErr w:type="gramStart"/>
      <w:r>
        <w:rPr>
          <w:rFonts w:ascii="Times New Roman" w:hAnsi="Times New Roman"/>
          <w:b/>
          <w:sz w:val="28"/>
          <w:szCs w:val="28"/>
          <w:lang w:eastAsia="en-US"/>
        </w:rPr>
        <w:t>.</w:t>
      </w:r>
      <w:proofErr w:type="gramEnd"/>
      <w:r>
        <w:rPr>
          <w:rFonts w:ascii="Times New Roman" w:hAnsi="Times New Roman"/>
          <w:b/>
          <w:sz w:val="28"/>
          <w:szCs w:val="28"/>
          <w:lang w:eastAsia="en-US"/>
        </w:rPr>
        <w:t xml:space="preserve"> </w:t>
      </w:r>
      <w:proofErr w:type="gramStart"/>
      <w:r>
        <w:rPr>
          <w:rFonts w:ascii="Times New Roman" w:hAnsi="Times New Roman"/>
          <w:b/>
          <w:sz w:val="28"/>
          <w:szCs w:val="28"/>
          <w:lang w:eastAsia="en-US"/>
        </w:rPr>
        <w:t>о</w:t>
      </w:r>
      <w:proofErr w:type="gramEnd"/>
      <w:r>
        <w:rPr>
          <w:rFonts w:ascii="Times New Roman" w:hAnsi="Times New Roman"/>
          <w:b/>
          <w:sz w:val="28"/>
          <w:szCs w:val="28"/>
          <w:lang w:eastAsia="en-US"/>
        </w:rPr>
        <w:t xml:space="preserve">т 27.08.2014 № 1557, </w:t>
      </w:r>
    </w:p>
    <w:p w:rsidR="004A4983" w:rsidRDefault="004A4983" w:rsidP="004A4983">
      <w:pPr>
        <w:spacing w:after="0" w:line="240" w:lineRule="auto"/>
        <w:jc w:val="right"/>
        <w:rPr>
          <w:rFonts w:ascii="Times New Roman" w:hAnsi="Times New Roman"/>
          <w:b/>
          <w:sz w:val="28"/>
          <w:szCs w:val="28"/>
          <w:lang w:eastAsia="en-US"/>
        </w:rPr>
      </w:pPr>
      <w:r>
        <w:rPr>
          <w:rFonts w:ascii="Times New Roman" w:hAnsi="Times New Roman"/>
          <w:b/>
          <w:sz w:val="28"/>
          <w:szCs w:val="28"/>
          <w:lang w:eastAsia="en-US"/>
        </w:rPr>
        <w:t xml:space="preserve">от 12.08.2015 № 1321, от 16.11.2015 № 1949, </w:t>
      </w:r>
    </w:p>
    <w:p w:rsidR="004A4983" w:rsidRDefault="004A4983" w:rsidP="004A4983">
      <w:pPr>
        <w:spacing w:after="0" w:line="240" w:lineRule="auto"/>
        <w:jc w:val="right"/>
        <w:rPr>
          <w:rFonts w:ascii="Times New Roman" w:hAnsi="Times New Roman"/>
          <w:b/>
          <w:sz w:val="28"/>
          <w:szCs w:val="28"/>
          <w:lang w:eastAsia="en-US"/>
        </w:rPr>
      </w:pPr>
      <w:r>
        <w:rPr>
          <w:rFonts w:ascii="Times New Roman" w:hAnsi="Times New Roman"/>
          <w:b/>
          <w:sz w:val="28"/>
          <w:szCs w:val="28"/>
          <w:lang w:eastAsia="en-US"/>
        </w:rPr>
        <w:t xml:space="preserve">от 28.08.2017 № 1297, от 25.05.2018 № 587, </w:t>
      </w:r>
    </w:p>
    <w:p w:rsidR="004A4983" w:rsidRPr="002C3E5E" w:rsidRDefault="004A4983" w:rsidP="004A4983">
      <w:pPr>
        <w:spacing w:after="0" w:line="240" w:lineRule="auto"/>
        <w:jc w:val="right"/>
        <w:rPr>
          <w:rFonts w:ascii="Times New Roman" w:hAnsi="Times New Roman"/>
          <w:b/>
          <w:color w:val="000000"/>
          <w:sz w:val="28"/>
          <w:szCs w:val="28"/>
        </w:rPr>
      </w:pPr>
      <w:r>
        <w:rPr>
          <w:rFonts w:ascii="Times New Roman" w:hAnsi="Times New Roman"/>
          <w:b/>
          <w:sz w:val="28"/>
          <w:szCs w:val="28"/>
          <w:lang w:eastAsia="en-US"/>
        </w:rPr>
        <w:t xml:space="preserve"> от 31.10.2018 № 1478,  от 26.11.2018 № 1666)</w:t>
      </w:r>
    </w:p>
    <w:p w:rsidR="004A4983" w:rsidRDefault="004A4983" w:rsidP="007940F9">
      <w:pPr>
        <w:autoSpaceDE w:val="0"/>
        <w:autoSpaceDN w:val="0"/>
        <w:adjustRightInd w:val="0"/>
        <w:spacing w:after="0" w:line="240" w:lineRule="auto"/>
        <w:ind w:left="4395"/>
        <w:jc w:val="right"/>
        <w:rPr>
          <w:rFonts w:ascii="Times New Roman" w:hAnsi="Times New Roman"/>
          <w:sz w:val="28"/>
          <w:szCs w:val="28"/>
        </w:rPr>
      </w:pPr>
    </w:p>
    <w:p w:rsidR="007940F9" w:rsidRDefault="007940F9" w:rsidP="007940F9">
      <w:pPr>
        <w:pStyle w:val="ConsPlusTitle"/>
        <w:jc w:val="right"/>
        <w:rPr>
          <w:b w:val="0"/>
          <w:color w:val="000000"/>
          <w:sz w:val="28"/>
          <w:szCs w:val="28"/>
        </w:rPr>
      </w:pPr>
    </w:p>
    <w:p w:rsidR="007940F9" w:rsidRDefault="007940F9" w:rsidP="007940F9">
      <w:pPr>
        <w:pStyle w:val="ConsPlusTitle"/>
        <w:jc w:val="center"/>
        <w:rPr>
          <w:b w:val="0"/>
          <w:color w:val="000000"/>
          <w:sz w:val="28"/>
          <w:szCs w:val="28"/>
        </w:rPr>
      </w:pPr>
    </w:p>
    <w:p w:rsidR="007940F9" w:rsidRPr="00172E6F" w:rsidRDefault="007940F9" w:rsidP="007940F9">
      <w:pPr>
        <w:pStyle w:val="ConsPlusTitle"/>
        <w:jc w:val="center"/>
        <w:rPr>
          <w:b w:val="0"/>
          <w:color w:val="000000"/>
          <w:sz w:val="28"/>
          <w:szCs w:val="28"/>
        </w:rPr>
      </w:pPr>
      <w:r w:rsidRPr="00172E6F">
        <w:rPr>
          <w:b w:val="0"/>
          <w:color w:val="000000"/>
          <w:sz w:val="28"/>
          <w:szCs w:val="28"/>
        </w:rPr>
        <w:t xml:space="preserve">Административный регламент </w:t>
      </w:r>
    </w:p>
    <w:p w:rsidR="004B70AA" w:rsidRPr="004B70AA" w:rsidRDefault="007940F9" w:rsidP="004B70AA">
      <w:pPr>
        <w:spacing w:after="0" w:line="240" w:lineRule="auto"/>
        <w:jc w:val="center"/>
        <w:rPr>
          <w:rFonts w:ascii="Times New Roman" w:hAnsi="Times New Roman"/>
          <w:b/>
          <w:color w:val="000000"/>
          <w:sz w:val="28"/>
          <w:szCs w:val="28"/>
        </w:rPr>
      </w:pPr>
      <w:r w:rsidRPr="004B70AA">
        <w:rPr>
          <w:rFonts w:ascii="Times New Roman" w:hAnsi="Times New Roman"/>
          <w:color w:val="000000"/>
          <w:sz w:val="28"/>
          <w:szCs w:val="28"/>
        </w:rPr>
        <w:t xml:space="preserve">по осуществлению </w:t>
      </w:r>
      <w:r w:rsidR="006E10AD" w:rsidRPr="004B70AA">
        <w:rPr>
          <w:rFonts w:ascii="Times New Roman" w:hAnsi="Times New Roman"/>
          <w:sz w:val="28"/>
          <w:szCs w:val="28"/>
        </w:rPr>
        <w:t>службой по  опеке и попечительству администрации Котовского муниципального района Волгоградской области</w:t>
      </w:r>
      <w:r w:rsidR="006E10AD" w:rsidRPr="004B70AA">
        <w:rPr>
          <w:rFonts w:ascii="Times New Roman" w:hAnsi="Times New Roman"/>
          <w:color w:val="000000"/>
          <w:sz w:val="28"/>
          <w:szCs w:val="28"/>
        </w:rPr>
        <w:t xml:space="preserve"> </w:t>
      </w:r>
      <w:r w:rsidRPr="004B70AA">
        <w:rPr>
          <w:rFonts w:ascii="Times New Roman" w:hAnsi="Times New Roman"/>
          <w:color w:val="000000"/>
          <w:sz w:val="28"/>
          <w:szCs w:val="28"/>
        </w:rPr>
        <w:t xml:space="preserve">переданных государственных полномочий по предоставлению государственной услуги </w:t>
      </w:r>
      <w:r w:rsidR="004B70AA" w:rsidRPr="004B70AA">
        <w:rPr>
          <w:rFonts w:ascii="Times New Roman" w:hAnsi="Times New Roman"/>
          <w:b/>
          <w:sz w:val="28"/>
          <w:szCs w:val="28"/>
          <w:lang w:eastAsia="en-US"/>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(в ред. пост</w:t>
      </w:r>
      <w:proofErr w:type="gramStart"/>
      <w:r w:rsidR="004B70AA" w:rsidRPr="004B70AA">
        <w:rPr>
          <w:rFonts w:ascii="Times New Roman" w:hAnsi="Times New Roman"/>
          <w:b/>
          <w:sz w:val="28"/>
          <w:szCs w:val="28"/>
          <w:lang w:eastAsia="en-US"/>
        </w:rPr>
        <w:t>.</w:t>
      </w:r>
      <w:proofErr w:type="gramEnd"/>
      <w:r w:rsidR="004B70AA" w:rsidRPr="004B70AA">
        <w:rPr>
          <w:rFonts w:ascii="Times New Roman" w:hAnsi="Times New Roman"/>
          <w:b/>
          <w:sz w:val="28"/>
          <w:szCs w:val="28"/>
          <w:lang w:eastAsia="en-US"/>
        </w:rPr>
        <w:t xml:space="preserve"> </w:t>
      </w:r>
      <w:proofErr w:type="gramStart"/>
      <w:r w:rsidR="004B70AA" w:rsidRPr="004B70AA">
        <w:rPr>
          <w:rFonts w:ascii="Times New Roman" w:hAnsi="Times New Roman"/>
          <w:b/>
          <w:sz w:val="28"/>
          <w:szCs w:val="28"/>
          <w:lang w:eastAsia="en-US"/>
        </w:rPr>
        <w:t>о</w:t>
      </w:r>
      <w:proofErr w:type="gramEnd"/>
      <w:r w:rsidR="004B70AA" w:rsidRPr="004B70AA">
        <w:rPr>
          <w:rFonts w:ascii="Times New Roman" w:hAnsi="Times New Roman"/>
          <w:b/>
          <w:sz w:val="28"/>
          <w:szCs w:val="28"/>
          <w:lang w:eastAsia="en-US"/>
        </w:rPr>
        <w:t>т</w:t>
      </w:r>
      <w:r w:rsidR="004B70AA">
        <w:rPr>
          <w:rFonts w:ascii="Times New Roman" w:hAnsi="Times New Roman"/>
          <w:b/>
          <w:sz w:val="28"/>
          <w:szCs w:val="28"/>
          <w:lang w:eastAsia="en-US"/>
        </w:rPr>
        <w:t xml:space="preserve"> </w:t>
      </w:r>
      <w:r w:rsidR="004B70AA" w:rsidRPr="004B70AA">
        <w:rPr>
          <w:rFonts w:ascii="Times New Roman" w:hAnsi="Times New Roman"/>
          <w:b/>
          <w:sz w:val="28"/>
          <w:szCs w:val="28"/>
          <w:lang w:eastAsia="en-US"/>
        </w:rPr>
        <w:t>26.11.2018)</w:t>
      </w:r>
    </w:p>
    <w:p w:rsidR="007940F9" w:rsidRPr="00172E6F" w:rsidRDefault="007940F9" w:rsidP="007940F9">
      <w:pPr>
        <w:pStyle w:val="ConsPlusTitle"/>
        <w:jc w:val="center"/>
        <w:rPr>
          <w:b w:val="0"/>
          <w:color w:val="000000"/>
          <w:sz w:val="28"/>
          <w:szCs w:val="28"/>
        </w:rPr>
      </w:pPr>
    </w:p>
    <w:p w:rsidR="007940F9" w:rsidRPr="00172E6F" w:rsidRDefault="007940F9" w:rsidP="007940F9">
      <w:pPr>
        <w:widowControl w:val="0"/>
        <w:autoSpaceDE w:val="0"/>
        <w:autoSpaceDN w:val="0"/>
        <w:adjustRightInd w:val="0"/>
        <w:jc w:val="center"/>
        <w:outlineLvl w:val="1"/>
        <w:rPr>
          <w:color w:val="000000"/>
          <w:sz w:val="28"/>
          <w:szCs w:val="28"/>
        </w:rPr>
      </w:pPr>
    </w:p>
    <w:p w:rsidR="007940F9" w:rsidRPr="007940F9" w:rsidRDefault="007940F9" w:rsidP="007940F9">
      <w:pPr>
        <w:widowControl w:val="0"/>
        <w:autoSpaceDE w:val="0"/>
        <w:autoSpaceDN w:val="0"/>
        <w:adjustRightInd w:val="0"/>
        <w:jc w:val="center"/>
        <w:outlineLvl w:val="1"/>
        <w:rPr>
          <w:rFonts w:ascii="Times New Roman" w:hAnsi="Times New Roman"/>
          <w:color w:val="000000"/>
          <w:sz w:val="28"/>
          <w:szCs w:val="28"/>
        </w:rPr>
      </w:pPr>
      <w:r w:rsidRPr="007940F9">
        <w:rPr>
          <w:rFonts w:ascii="Times New Roman" w:hAnsi="Times New Roman"/>
          <w:color w:val="000000"/>
          <w:sz w:val="28"/>
          <w:szCs w:val="28"/>
        </w:rPr>
        <w:t>I. Общие положения</w:t>
      </w:r>
    </w:p>
    <w:p w:rsidR="007940F9" w:rsidRPr="007940F9" w:rsidRDefault="007940F9" w:rsidP="004B70AA">
      <w:pPr>
        <w:spacing w:after="0" w:line="240" w:lineRule="auto"/>
        <w:ind w:firstLine="708"/>
        <w:jc w:val="both"/>
        <w:rPr>
          <w:rFonts w:ascii="Times New Roman" w:hAnsi="Times New Roman"/>
          <w:color w:val="000000"/>
          <w:sz w:val="28"/>
          <w:szCs w:val="28"/>
        </w:rPr>
      </w:pPr>
      <w:r w:rsidRPr="004B70AA">
        <w:rPr>
          <w:rFonts w:ascii="Times New Roman" w:hAnsi="Times New Roman"/>
          <w:color w:val="000000"/>
          <w:sz w:val="28"/>
          <w:szCs w:val="28"/>
        </w:rPr>
        <w:t xml:space="preserve">1.1. Настоящий административный регламент по осуществлению </w:t>
      </w:r>
      <w:r w:rsidR="006E10AD" w:rsidRPr="004B70AA">
        <w:rPr>
          <w:rFonts w:ascii="Times New Roman" w:hAnsi="Times New Roman"/>
          <w:sz w:val="28"/>
          <w:szCs w:val="28"/>
        </w:rPr>
        <w:t>службой по  опеке и попечительству администрации Котовского муниципального района Волгоградской области</w:t>
      </w:r>
      <w:r w:rsidR="006E10AD" w:rsidRPr="004B70AA">
        <w:rPr>
          <w:rFonts w:ascii="Times New Roman" w:hAnsi="Times New Roman"/>
          <w:color w:val="000000"/>
          <w:sz w:val="28"/>
          <w:szCs w:val="28"/>
        </w:rPr>
        <w:t xml:space="preserve"> </w:t>
      </w:r>
      <w:r w:rsidRPr="004B70AA">
        <w:rPr>
          <w:rFonts w:ascii="Times New Roman" w:hAnsi="Times New Roman"/>
          <w:color w:val="000000"/>
          <w:sz w:val="28"/>
          <w:szCs w:val="28"/>
        </w:rPr>
        <w:t xml:space="preserve">переданных государственных полномочий по предоставлению государственной услуги </w:t>
      </w:r>
      <w:r w:rsidR="004B70AA" w:rsidRPr="004B70AA">
        <w:rPr>
          <w:rFonts w:ascii="Times New Roman" w:hAnsi="Times New Roman"/>
          <w:b/>
          <w:sz w:val="28"/>
          <w:szCs w:val="28"/>
          <w:lang w:eastAsia="en-US"/>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(в ред. пост</w:t>
      </w:r>
      <w:proofErr w:type="gramStart"/>
      <w:r w:rsidR="004B70AA" w:rsidRPr="004B70AA">
        <w:rPr>
          <w:rFonts w:ascii="Times New Roman" w:hAnsi="Times New Roman"/>
          <w:b/>
          <w:sz w:val="28"/>
          <w:szCs w:val="28"/>
          <w:lang w:eastAsia="en-US"/>
        </w:rPr>
        <w:t>.</w:t>
      </w:r>
      <w:proofErr w:type="gramEnd"/>
      <w:r w:rsidR="004B70AA" w:rsidRPr="004B70AA">
        <w:rPr>
          <w:rFonts w:ascii="Times New Roman" w:hAnsi="Times New Roman"/>
          <w:b/>
          <w:sz w:val="28"/>
          <w:szCs w:val="28"/>
          <w:lang w:eastAsia="en-US"/>
        </w:rPr>
        <w:t xml:space="preserve"> </w:t>
      </w:r>
      <w:proofErr w:type="gramStart"/>
      <w:r w:rsidR="004B70AA" w:rsidRPr="004B70AA">
        <w:rPr>
          <w:rFonts w:ascii="Times New Roman" w:hAnsi="Times New Roman"/>
          <w:b/>
          <w:sz w:val="28"/>
          <w:szCs w:val="28"/>
          <w:lang w:eastAsia="en-US"/>
        </w:rPr>
        <w:t>о</w:t>
      </w:r>
      <w:proofErr w:type="gramEnd"/>
      <w:r w:rsidR="004B70AA" w:rsidRPr="004B70AA">
        <w:rPr>
          <w:rFonts w:ascii="Times New Roman" w:hAnsi="Times New Roman"/>
          <w:b/>
          <w:sz w:val="28"/>
          <w:szCs w:val="28"/>
          <w:lang w:eastAsia="en-US"/>
        </w:rPr>
        <w:t>т</w:t>
      </w:r>
      <w:r w:rsidR="004B70AA">
        <w:rPr>
          <w:rFonts w:ascii="Times New Roman" w:hAnsi="Times New Roman"/>
          <w:b/>
          <w:sz w:val="28"/>
          <w:szCs w:val="28"/>
          <w:lang w:eastAsia="en-US"/>
        </w:rPr>
        <w:t xml:space="preserve"> </w:t>
      </w:r>
      <w:r w:rsidR="004B70AA" w:rsidRPr="004B70AA">
        <w:rPr>
          <w:rFonts w:ascii="Times New Roman" w:hAnsi="Times New Roman"/>
          <w:b/>
          <w:sz w:val="28"/>
          <w:szCs w:val="28"/>
          <w:lang w:eastAsia="en-US"/>
        </w:rPr>
        <w:t>26.11.2018)</w:t>
      </w:r>
      <w:r w:rsidR="004B70AA">
        <w:rPr>
          <w:rFonts w:ascii="Times New Roman" w:hAnsi="Times New Roman"/>
          <w:color w:val="000000"/>
          <w:sz w:val="28"/>
          <w:szCs w:val="28"/>
        </w:rPr>
        <w:t xml:space="preserve"> </w:t>
      </w:r>
      <w:r w:rsidRPr="004B70AA">
        <w:rPr>
          <w:rFonts w:ascii="Times New Roman" w:hAnsi="Times New Roman"/>
          <w:color w:val="000000"/>
          <w:sz w:val="28"/>
          <w:szCs w:val="28"/>
        </w:rPr>
        <w:t xml:space="preserve">(далее – административный регламент, государственная услуга) разработан с целью формирования единого </w:t>
      </w:r>
      <w:proofErr w:type="gramStart"/>
      <w:r w:rsidRPr="004B70AA">
        <w:rPr>
          <w:rFonts w:ascii="Times New Roman" w:hAnsi="Times New Roman"/>
          <w:color w:val="000000"/>
          <w:sz w:val="28"/>
          <w:szCs w:val="28"/>
        </w:rPr>
        <w:t xml:space="preserve">подхода к организации и осуществлению </w:t>
      </w:r>
      <w:r w:rsidR="00EA55A2" w:rsidRPr="004B70AA">
        <w:rPr>
          <w:rFonts w:ascii="Times New Roman" w:hAnsi="Times New Roman"/>
          <w:sz w:val="28"/>
          <w:szCs w:val="28"/>
        </w:rPr>
        <w:t>администрацией Котовского муниципального района Волгоградской области</w:t>
      </w:r>
      <w:r w:rsidR="00EA55A2" w:rsidRPr="004B70AA">
        <w:rPr>
          <w:rFonts w:ascii="Times New Roman" w:hAnsi="Times New Roman"/>
          <w:color w:val="000000"/>
          <w:sz w:val="28"/>
          <w:szCs w:val="28"/>
        </w:rPr>
        <w:t xml:space="preserve"> </w:t>
      </w:r>
      <w:r w:rsidRPr="004B70AA">
        <w:rPr>
          <w:rFonts w:ascii="Times New Roman" w:hAnsi="Times New Roman"/>
          <w:color w:val="000000"/>
          <w:sz w:val="28"/>
          <w:szCs w:val="28"/>
        </w:rPr>
        <w:t>переданных государственных полномочий по опеке и попечительству в отношении совершеннолетних дееспособных граждан,</w:t>
      </w:r>
      <w:r w:rsidRPr="007940F9">
        <w:rPr>
          <w:rFonts w:ascii="Times New Roman" w:hAnsi="Times New Roman"/>
          <w:color w:val="000000"/>
          <w:sz w:val="28"/>
          <w:szCs w:val="28"/>
        </w:rPr>
        <w:t xml:space="preserve"> которые по состоянию здоровья не способны самостоятельно осуществлять и защищать свои права и исполнять свои обязанности, повышения результативности и качества предоставления государственной услуги, последовательности действий (административных процедур) при осуществлении переданных государственных полномочий.</w:t>
      </w:r>
      <w:proofErr w:type="gramEnd"/>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Используемые в административном регламенте термины и определения подлежат толкованию в соответствии с их значением, определенным </w:t>
      </w:r>
      <w:r w:rsidRPr="007940F9">
        <w:rPr>
          <w:rFonts w:ascii="Times New Roman" w:hAnsi="Times New Roman"/>
          <w:color w:val="000000"/>
          <w:sz w:val="28"/>
          <w:szCs w:val="28"/>
        </w:rPr>
        <w:lastRenderedPageBreak/>
        <w:t>действующим законодательством.</w:t>
      </w:r>
    </w:p>
    <w:p w:rsidR="007940F9" w:rsidRPr="007940F9" w:rsidRDefault="007940F9" w:rsidP="002E5A90">
      <w:pPr>
        <w:widowControl w:val="0"/>
        <w:autoSpaceDE w:val="0"/>
        <w:autoSpaceDN w:val="0"/>
        <w:adjustRightInd w:val="0"/>
        <w:spacing w:after="0" w:line="240" w:lineRule="auto"/>
        <w:ind w:firstLine="540"/>
        <w:jc w:val="both"/>
        <w:outlineLvl w:val="2"/>
        <w:rPr>
          <w:rFonts w:ascii="Times New Roman" w:hAnsi="Times New Roman"/>
          <w:color w:val="000000"/>
          <w:sz w:val="28"/>
          <w:szCs w:val="28"/>
        </w:rPr>
      </w:pPr>
      <w:r w:rsidRPr="007940F9">
        <w:rPr>
          <w:rFonts w:ascii="Times New Roman" w:hAnsi="Times New Roman"/>
          <w:color w:val="000000"/>
          <w:sz w:val="28"/>
          <w:szCs w:val="28"/>
        </w:rPr>
        <w:t>1.2. Заявителями на получение государственной услуги являются:</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совершеннолетние дееспособные граждане Российской Федерации, проживающие или находящиеся на территории </w:t>
      </w:r>
      <w:r w:rsidR="00F652DF" w:rsidRPr="00AE1C89">
        <w:rPr>
          <w:rFonts w:ascii="Times New Roman" w:hAnsi="Times New Roman"/>
          <w:sz w:val="28"/>
          <w:szCs w:val="28"/>
        </w:rPr>
        <w:t>Котовского</w:t>
      </w:r>
      <w:r w:rsidR="00F652DF" w:rsidRPr="007940F9">
        <w:rPr>
          <w:rFonts w:ascii="Times New Roman" w:hAnsi="Times New Roman"/>
          <w:color w:val="000000"/>
          <w:sz w:val="28"/>
          <w:szCs w:val="28"/>
        </w:rPr>
        <w:t xml:space="preserve"> </w:t>
      </w:r>
      <w:r w:rsidRPr="007940F9">
        <w:rPr>
          <w:rFonts w:ascii="Times New Roman" w:hAnsi="Times New Roman"/>
          <w:color w:val="000000"/>
          <w:sz w:val="28"/>
          <w:szCs w:val="28"/>
        </w:rPr>
        <w:t>муниципального района Волгоградской области, которые по состоянию здоровья не способны самостоятельно осуществлять и защищать свои права и исполнять свои обязанности (далее – заявитель).</w:t>
      </w:r>
    </w:p>
    <w:p w:rsidR="007940F9" w:rsidRPr="007940F9" w:rsidRDefault="007940F9" w:rsidP="002E5A90">
      <w:pPr>
        <w:widowControl w:val="0"/>
        <w:autoSpaceDE w:val="0"/>
        <w:autoSpaceDN w:val="0"/>
        <w:adjustRightInd w:val="0"/>
        <w:spacing w:after="0" w:line="240" w:lineRule="auto"/>
        <w:ind w:firstLine="540"/>
        <w:jc w:val="both"/>
        <w:outlineLvl w:val="2"/>
        <w:rPr>
          <w:rFonts w:ascii="Times New Roman" w:hAnsi="Times New Roman"/>
          <w:color w:val="000000"/>
          <w:sz w:val="28"/>
          <w:szCs w:val="28"/>
        </w:rPr>
      </w:pPr>
      <w:r w:rsidRPr="007940F9">
        <w:rPr>
          <w:rFonts w:ascii="Times New Roman" w:hAnsi="Times New Roman"/>
          <w:color w:val="000000"/>
          <w:sz w:val="28"/>
          <w:szCs w:val="28"/>
        </w:rPr>
        <w:t>1.3. Требования к порядку информирования о предоставлении  государственной услуги.</w:t>
      </w:r>
    </w:p>
    <w:p w:rsidR="00E269D2" w:rsidRPr="0010339F" w:rsidRDefault="00E269D2" w:rsidP="00E269D2">
      <w:pPr>
        <w:spacing w:after="0" w:line="240" w:lineRule="auto"/>
        <w:jc w:val="both"/>
        <w:rPr>
          <w:rFonts w:ascii="Times New Roman" w:hAnsi="Times New Roman"/>
          <w:sz w:val="28"/>
          <w:szCs w:val="28"/>
        </w:rPr>
      </w:pPr>
      <w:r>
        <w:rPr>
          <w:rFonts w:ascii="Times New Roman" w:hAnsi="Times New Roman"/>
          <w:sz w:val="28"/>
          <w:szCs w:val="28"/>
        </w:rPr>
        <w:t xml:space="preserve">        </w:t>
      </w:r>
      <w:r w:rsidRPr="00805990">
        <w:rPr>
          <w:rFonts w:ascii="Times New Roman" w:hAnsi="Times New Roman"/>
          <w:sz w:val="28"/>
          <w:szCs w:val="28"/>
        </w:rPr>
        <w:t>1.3.1.</w:t>
      </w:r>
      <w:r>
        <w:rPr>
          <w:rFonts w:ascii="Times New Roman" w:hAnsi="Times New Roman"/>
          <w:sz w:val="28"/>
          <w:szCs w:val="28"/>
        </w:rPr>
        <w:t xml:space="preserve">  </w:t>
      </w:r>
      <w:r w:rsidRPr="00805990">
        <w:rPr>
          <w:rFonts w:ascii="Times New Roman" w:hAnsi="Times New Roman"/>
          <w:sz w:val="28"/>
          <w:szCs w:val="28"/>
        </w:rPr>
        <w:t>Местонахождение</w:t>
      </w:r>
      <w:r>
        <w:rPr>
          <w:rFonts w:ascii="Times New Roman" w:hAnsi="Times New Roman"/>
          <w:sz w:val="28"/>
          <w:szCs w:val="28"/>
        </w:rPr>
        <w:t xml:space="preserve">: </w:t>
      </w:r>
      <w:r w:rsidRPr="0010339F">
        <w:rPr>
          <w:rFonts w:ascii="Times New Roman" w:hAnsi="Times New Roman"/>
          <w:sz w:val="28"/>
          <w:szCs w:val="28"/>
        </w:rPr>
        <w:t xml:space="preserve">Волгоградская область, </w:t>
      </w:r>
      <w:proofErr w:type="gramStart"/>
      <w:r w:rsidRPr="0010339F">
        <w:rPr>
          <w:rFonts w:ascii="Times New Roman" w:hAnsi="Times New Roman"/>
          <w:sz w:val="28"/>
          <w:szCs w:val="28"/>
        </w:rPr>
        <w:t>г</w:t>
      </w:r>
      <w:proofErr w:type="gramEnd"/>
      <w:r w:rsidRPr="0010339F">
        <w:rPr>
          <w:rFonts w:ascii="Times New Roman" w:hAnsi="Times New Roman"/>
          <w:sz w:val="28"/>
          <w:szCs w:val="28"/>
        </w:rPr>
        <w:t>.</w:t>
      </w:r>
      <w:r>
        <w:rPr>
          <w:rFonts w:ascii="Times New Roman" w:hAnsi="Times New Roman"/>
          <w:sz w:val="28"/>
          <w:szCs w:val="28"/>
        </w:rPr>
        <w:t xml:space="preserve"> </w:t>
      </w:r>
      <w:r w:rsidRPr="0010339F">
        <w:rPr>
          <w:rFonts w:ascii="Times New Roman" w:hAnsi="Times New Roman"/>
          <w:sz w:val="28"/>
          <w:szCs w:val="28"/>
        </w:rPr>
        <w:t>Котово, ул.</w:t>
      </w:r>
      <w:r>
        <w:rPr>
          <w:rFonts w:ascii="Times New Roman" w:hAnsi="Times New Roman"/>
          <w:sz w:val="28"/>
          <w:szCs w:val="28"/>
        </w:rPr>
        <w:t xml:space="preserve"> </w:t>
      </w:r>
      <w:r w:rsidRPr="0010339F">
        <w:rPr>
          <w:rFonts w:ascii="Times New Roman" w:hAnsi="Times New Roman"/>
          <w:sz w:val="28"/>
          <w:szCs w:val="28"/>
        </w:rPr>
        <w:t xml:space="preserve">Победы,11. </w:t>
      </w:r>
    </w:p>
    <w:p w:rsidR="00E269D2" w:rsidRPr="00805990" w:rsidRDefault="00E269D2" w:rsidP="00E269D2">
      <w:pPr>
        <w:tabs>
          <w:tab w:val="left" w:pos="540"/>
        </w:tabs>
        <w:spacing w:after="0" w:line="240" w:lineRule="auto"/>
        <w:rPr>
          <w:rFonts w:ascii="Times New Roman" w:hAnsi="Times New Roman"/>
          <w:sz w:val="28"/>
          <w:szCs w:val="28"/>
        </w:rPr>
      </w:pPr>
      <w:r w:rsidRPr="00805990">
        <w:rPr>
          <w:rFonts w:ascii="Times New Roman" w:hAnsi="Times New Roman"/>
          <w:sz w:val="28"/>
          <w:szCs w:val="28"/>
        </w:rPr>
        <w:t>Контактные телефоны:</w:t>
      </w:r>
      <w:r w:rsidRPr="00D663F1">
        <w:rPr>
          <w:rFonts w:ascii="Times New Roman" w:hAnsi="Times New Roman"/>
          <w:sz w:val="28"/>
          <w:szCs w:val="28"/>
        </w:rPr>
        <w:t xml:space="preserve"> </w:t>
      </w:r>
      <w:r w:rsidRPr="0010339F">
        <w:rPr>
          <w:rFonts w:ascii="Times New Roman" w:hAnsi="Times New Roman"/>
          <w:sz w:val="28"/>
          <w:szCs w:val="28"/>
        </w:rPr>
        <w:t>(884455)2-23-74</w:t>
      </w:r>
      <w:r>
        <w:rPr>
          <w:rFonts w:ascii="Times New Roman" w:hAnsi="Times New Roman"/>
          <w:sz w:val="28"/>
          <w:szCs w:val="28"/>
        </w:rPr>
        <w:t xml:space="preserve">, </w:t>
      </w:r>
      <w:r w:rsidRPr="0010339F">
        <w:rPr>
          <w:rFonts w:ascii="Times New Roman" w:hAnsi="Times New Roman"/>
          <w:sz w:val="28"/>
          <w:szCs w:val="28"/>
        </w:rPr>
        <w:t>2-14-76</w:t>
      </w:r>
      <w:r w:rsidRPr="00805990">
        <w:rPr>
          <w:rFonts w:ascii="Times New Roman" w:hAnsi="Times New Roman"/>
          <w:sz w:val="28"/>
          <w:szCs w:val="28"/>
        </w:rPr>
        <w:t>; факс:</w:t>
      </w:r>
      <w:r w:rsidRPr="00D663F1">
        <w:rPr>
          <w:rFonts w:ascii="Times New Roman" w:hAnsi="Times New Roman"/>
          <w:sz w:val="28"/>
          <w:szCs w:val="28"/>
        </w:rPr>
        <w:t xml:space="preserve"> </w:t>
      </w:r>
      <w:r w:rsidRPr="0010339F">
        <w:rPr>
          <w:rFonts w:ascii="Times New Roman" w:hAnsi="Times New Roman"/>
          <w:sz w:val="28"/>
          <w:szCs w:val="28"/>
        </w:rPr>
        <w:t>(884455)</w:t>
      </w:r>
      <w:r w:rsidRPr="00D663F1">
        <w:rPr>
          <w:rFonts w:ascii="Times New Roman" w:hAnsi="Times New Roman"/>
          <w:sz w:val="28"/>
          <w:szCs w:val="28"/>
        </w:rPr>
        <w:t xml:space="preserve"> </w:t>
      </w:r>
      <w:r w:rsidRPr="0010339F">
        <w:rPr>
          <w:rFonts w:ascii="Times New Roman" w:hAnsi="Times New Roman"/>
          <w:sz w:val="28"/>
          <w:szCs w:val="28"/>
        </w:rPr>
        <w:t>2-14-76</w:t>
      </w:r>
      <w:r w:rsidRPr="00805990">
        <w:rPr>
          <w:rFonts w:ascii="Times New Roman" w:hAnsi="Times New Roman"/>
          <w:sz w:val="28"/>
          <w:szCs w:val="28"/>
        </w:rPr>
        <w:t>;</w:t>
      </w:r>
    </w:p>
    <w:p w:rsidR="00E269D2" w:rsidRDefault="00E269D2" w:rsidP="00E269D2">
      <w:pPr>
        <w:spacing w:after="0" w:line="240" w:lineRule="auto"/>
        <w:jc w:val="both"/>
        <w:rPr>
          <w:rFonts w:ascii="Times New Roman" w:hAnsi="Times New Roman"/>
          <w:sz w:val="28"/>
          <w:szCs w:val="28"/>
        </w:rPr>
      </w:pPr>
      <w:r w:rsidRPr="00805990">
        <w:rPr>
          <w:rFonts w:ascii="Times New Roman" w:hAnsi="Times New Roman"/>
          <w:sz w:val="28"/>
          <w:szCs w:val="28"/>
        </w:rPr>
        <w:t>адрес электронной почты:</w:t>
      </w:r>
      <w:r>
        <w:rPr>
          <w:rFonts w:ascii="Times New Roman" w:hAnsi="Times New Roman"/>
          <w:sz w:val="28"/>
          <w:szCs w:val="28"/>
        </w:rPr>
        <w:t xml:space="preserve"> </w:t>
      </w:r>
      <w:proofErr w:type="spellStart"/>
      <w:r>
        <w:rPr>
          <w:rFonts w:ascii="Times New Roman" w:hAnsi="Times New Roman"/>
          <w:sz w:val="28"/>
          <w:szCs w:val="28"/>
          <w:lang w:val="en-US"/>
        </w:rPr>
        <w:t>opeka</w:t>
      </w:r>
      <w:proofErr w:type="spellEnd"/>
      <w:r w:rsidRPr="00621649">
        <w:rPr>
          <w:rFonts w:ascii="Times New Roman" w:hAnsi="Times New Roman"/>
          <w:sz w:val="28"/>
          <w:szCs w:val="28"/>
        </w:rPr>
        <w:t>-</w:t>
      </w:r>
      <w:proofErr w:type="spellStart"/>
      <w:r w:rsidRPr="00A42642">
        <w:rPr>
          <w:rFonts w:ascii="Times New Roman" w:hAnsi="Times New Roman"/>
          <w:sz w:val="28"/>
          <w:szCs w:val="28"/>
          <w:lang w:val="en-US"/>
        </w:rPr>
        <w:t>kotov</w:t>
      </w:r>
      <w:r>
        <w:rPr>
          <w:rFonts w:ascii="Times New Roman" w:hAnsi="Times New Roman"/>
          <w:sz w:val="28"/>
          <w:szCs w:val="28"/>
          <w:lang w:val="en-US"/>
        </w:rPr>
        <w:t>o</w:t>
      </w:r>
      <w:proofErr w:type="spellEnd"/>
      <w:r w:rsidRPr="00621649">
        <w:rPr>
          <w:rFonts w:ascii="Times New Roman" w:hAnsi="Times New Roman"/>
          <w:sz w:val="28"/>
          <w:szCs w:val="28"/>
        </w:rPr>
        <w:t>@</w:t>
      </w:r>
      <w:r>
        <w:rPr>
          <w:rFonts w:ascii="Times New Roman" w:hAnsi="Times New Roman"/>
          <w:sz w:val="28"/>
          <w:szCs w:val="28"/>
          <w:lang w:val="en-US"/>
        </w:rPr>
        <w:t>m</w:t>
      </w:r>
      <w:r w:rsidRPr="001C2EFE">
        <w:rPr>
          <w:rFonts w:ascii="Times New Roman" w:hAnsi="Times New Roman"/>
          <w:sz w:val="28"/>
          <w:szCs w:val="28"/>
          <w:lang w:val="en-US"/>
        </w:rPr>
        <w:t>a</w:t>
      </w:r>
      <w:r>
        <w:rPr>
          <w:rFonts w:ascii="Times New Roman" w:hAnsi="Times New Roman"/>
          <w:sz w:val="28"/>
          <w:szCs w:val="28"/>
          <w:lang w:val="en-US"/>
        </w:rPr>
        <w:t>il</w:t>
      </w:r>
      <w:r w:rsidRPr="00621649">
        <w:rPr>
          <w:rFonts w:ascii="Times New Roman" w:hAnsi="Times New Roman"/>
          <w:sz w:val="28"/>
          <w:szCs w:val="28"/>
        </w:rPr>
        <w:t>.</w:t>
      </w:r>
      <w:proofErr w:type="spellStart"/>
      <w:r w:rsidRPr="00A42642">
        <w:rPr>
          <w:rFonts w:ascii="Times New Roman" w:hAnsi="Times New Roman"/>
          <w:sz w:val="28"/>
          <w:szCs w:val="28"/>
          <w:lang w:val="en-US"/>
        </w:rPr>
        <w:t>ru</w:t>
      </w:r>
      <w:proofErr w:type="spellEnd"/>
      <w:r w:rsidRPr="00805990">
        <w:rPr>
          <w:rFonts w:ascii="Times New Roman" w:hAnsi="Times New Roman"/>
          <w:sz w:val="28"/>
          <w:szCs w:val="28"/>
        </w:rPr>
        <w:t xml:space="preserve">.  </w:t>
      </w:r>
    </w:p>
    <w:p w:rsidR="00E269D2" w:rsidRPr="00805990" w:rsidRDefault="00E269D2" w:rsidP="00E269D2">
      <w:pPr>
        <w:spacing w:after="0"/>
        <w:jc w:val="both"/>
        <w:rPr>
          <w:rFonts w:ascii="Times New Roman" w:hAnsi="Times New Roman"/>
          <w:i/>
          <w:iCs/>
          <w:sz w:val="28"/>
          <w:szCs w:val="28"/>
        </w:rPr>
      </w:pPr>
      <w:r>
        <w:rPr>
          <w:rFonts w:ascii="Times New Roman" w:hAnsi="Times New Roman"/>
          <w:sz w:val="28"/>
          <w:szCs w:val="28"/>
        </w:rPr>
        <w:t xml:space="preserve">        </w:t>
      </w:r>
      <w:r w:rsidRPr="00805990">
        <w:rPr>
          <w:rFonts w:ascii="Times New Roman" w:hAnsi="Times New Roman"/>
          <w:sz w:val="28"/>
          <w:szCs w:val="28"/>
        </w:rPr>
        <w:t>1.3.2</w:t>
      </w:r>
      <w:r>
        <w:rPr>
          <w:rFonts w:ascii="Times New Roman" w:hAnsi="Times New Roman"/>
          <w:sz w:val="28"/>
          <w:szCs w:val="28"/>
        </w:rPr>
        <w:t xml:space="preserve">. </w:t>
      </w:r>
      <w:r w:rsidRPr="0010339F">
        <w:rPr>
          <w:rFonts w:ascii="Times New Roman" w:hAnsi="Times New Roman"/>
          <w:sz w:val="28"/>
          <w:szCs w:val="28"/>
        </w:rPr>
        <w:t>Служба по опеке и попечительству администрации Котовского муниципального района  Волгоградской области</w:t>
      </w:r>
      <w:r>
        <w:rPr>
          <w:rFonts w:ascii="Times New Roman" w:hAnsi="Times New Roman"/>
          <w:sz w:val="28"/>
          <w:szCs w:val="28"/>
        </w:rPr>
        <w:t xml:space="preserve"> </w:t>
      </w:r>
      <w:r w:rsidRPr="00805990">
        <w:rPr>
          <w:rFonts w:ascii="Times New Roman" w:hAnsi="Times New Roman"/>
          <w:sz w:val="28"/>
          <w:szCs w:val="28"/>
        </w:rPr>
        <w:t xml:space="preserve">осуществляет прием заявителей в соответствии  </w:t>
      </w:r>
    </w:p>
    <w:p w:rsidR="00E269D2" w:rsidRDefault="00E269D2" w:rsidP="00E269D2">
      <w:pPr>
        <w:autoSpaceDE w:val="0"/>
        <w:autoSpaceDN w:val="0"/>
        <w:adjustRightInd w:val="0"/>
        <w:spacing w:after="0" w:line="240" w:lineRule="auto"/>
        <w:ind w:left="-540" w:right="-119" w:firstLine="540"/>
        <w:jc w:val="both"/>
        <w:outlineLvl w:val="1"/>
        <w:rPr>
          <w:rFonts w:ascii="Times New Roman" w:hAnsi="Times New Roman"/>
          <w:sz w:val="28"/>
          <w:szCs w:val="28"/>
        </w:rPr>
      </w:pPr>
      <w:r>
        <w:rPr>
          <w:rFonts w:ascii="Times New Roman" w:hAnsi="Times New Roman"/>
          <w:sz w:val="28"/>
          <w:szCs w:val="28"/>
        </w:rPr>
        <w:t xml:space="preserve">         </w:t>
      </w:r>
      <w:r w:rsidRPr="00805990">
        <w:rPr>
          <w:rFonts w:ascii="Times New Roman" w:hAnsi="Times New Roman"/>
          <w:sz w:val="28"/>
          <w:szCs w:val="28"/>
        </w:rPr>
        <w:t>со следующим графиком</w:t>
      </w:r>
      <w:r>
        <w:rPr>
          <w:rFonts w:ascii="Times New Roman" w:hAnsi="Times New Roman"/>
          <w:sz w:val="28"/>
          <w:szCs w:val="28"/>
        </w:rPr>
        <w:t xml:space="preserve">: </w:t>
      </w:r>
    </w:p>
    <w:p w:rsidR="00E269D2" w:rsidRPr="0010339F" w:rsidRDefault="00E269D2" w:rsidP="00E269D2">
      <w:pPr>
        <w:autoSpaceDE w:val="0"/>
        <w:autoSpaceDN w:val="0"/>
        <w:adjustRightInd w:val="0"/>
        <w:spacing w:after="0" w:line="240" w:lineRule="auto"/>
        <w:ind w:left="-540" w:right="-119" w:firstLine="540"/>
        <w:jc w:val="both"/>
        <w:outlineLvl w:val="1"/>
        <w:rPr>
          <w:rFonts w:ascii="Times New Roman" w:hAnsi="Times New Roman"/>
          <w:sz w:val="28"/>
          <w:szCs w:val="28"/>
        </w:rPr>
      </w:pPr>
      <w:r w:rsidRPr="0010339F">
        <w:rPr>
          <w:rFonts w:ascii="Times New Roman" w:hAnsi="Times New Roman"/>
          <w:sz w:val="28"/>
          <w:szCs w:val="28"/>
        </w:rPr>
        <w:t xml:space="preserve">Понедельник </w:t>
      </w:r>
      <w:r>
        <w:rPr>
          <w:rFonts w:ascii="Times New Roman" w:hAnsi="Times New Roman"/>
          <w:sz w:val="28"/>
          <w:szCs w:val="28"/>
        </w:rPr>
        <w:t xml:space="preserve">- </w:t>
      </w:r>
      <w:r w:rsidRPr="0010339F">
        <w:rPr>
          <w:rFonts w:ascii="Times New Roman" w:hAnsi="Times New Roman"/>
          <w:sz w:val="28"/>
          <w:szCs w:val="28"/>
        </w:rPr>
        <w:t xml:space="preserve">с 13.00 часов до 17.00 часов; </w:t>
      </w:r>
    </w:p>
    <w:p w:rsidR="00E269D2" w:rsidRPr="0010339F" w:rsidRDefault="00E269D2" w:rsidP="00E269D2">
      <w:pPr>
        <w:autoSpaceDE w:val="0"/>
        <w:autoSpaceDN w:val="0"/>
        <w:adjustRightInd w:val="0"/>
        <w:spacing w:after="0" w:line="240" w:lineRule="auto"/>
        <w:ind w:left="-540" w:right="-119" w:firstLine="540"/>
        <w:jc w:val="both"/>
        <w:outlineLvl w:val="1"/>
        <w:rPr>
          <w:rFonts w:ascii="Times New Roman" w:hAnsi="Times New Roman"/>
          <w:sz w:val="28"/>
          <w:szCs w:val="28"/>
        </w:rPr>
      </w:pPr>
      <w:r w:rsidRPr="0010339F">
        <w:rPr>
          <w:rFonts w:ascii="Times New Roman" w:hAnsi="Times New Roman"/>
          <w:sz w:val="28"/>
          <w:szCs w:val="28"/>
        </w:rPr>
        <w:t xml:space="preserve">Вторник </w:t>
      </w:r>
      <w:r>
        <w:rPr>
          <w:rFonts w:ascii="Times New Roman" w:hAnsi="Times New Roman"/>
          <w:sz w:val="28"/>
          <w:szCs w:val="28"/>
        </w:rPr>
        <w:t xml:space="preserve">- </w:t>
      </w:r>
      <w:r w:rsidRPr="0010339F">
        <w:rPr>
          <w:rFonts w:ascii="Times New Roman" w:hAnsi="Times New Roman"/>
          <w:sz w:val="28"/>
          <w:szCs w:val="28"/>
        </w:rPr>
        <w:t>с 08.00 часов до 12.00 часов;</w:t>
      </w:r>
    </w:p>
    <w:p w:rsidR="00E269D2" w:rsidRDefault="00E269D2" w:rsidP="00E269D2">
      <w:pPr>
        <w:tabs>
          <w:tab w:val="left" w:pos="540"/>
        </w:tabs>
        <w:spacing w:after="0" w:line="240" w:lineRule="auto"/>
        <w:ind w:firstLine="567"/>
        <w:rPr>
          <w:rFonts w:ascii="Times New Roman" w:hAnsi="Times New Roman"/>
          <w:sz w:val="28"/>
          <w:szCs w:val="28"/>
        </w:rPr>
      </w:pPr>
      <w:r w:rsidRPr="00805990">
        <w:rPr>
          <w:rFonts w:ascii="Times New Roman" w:hAnsi="Times New Roman"/>
          <w:sz w:val="28"/>
          <w:szCs w:val="28"/>
        </w:rPr>
        <w:t xml:space="preserve">обеденный перерыв </w:t>
      </w:r>
      <w:r>
        <w:rPr>
          <w:rFonts w:ascii="Times New Roman" w:hAnsi="Times New Roman"/>
          <w:sz w:val="28"/>
          <w:szCs w:val="28"/>
        </w:rPr>
        <w:t>–</w:t>
      </w:r>
      <w:r w:rsidRPr="00805990">
        <w:rPr>
          <w:rFonts w:ascii="Times New Roman" w:hAnsi="Times New Roman"/>
          <w:sz w:val="28"/>
          <w:szCs w:val="28"/>
        </w:rPr>
        <w:t xml:space="preserve"> </w:t>
      </w:r>
      <w:r w:rsidRPr="0010339F">
        <w:rPr>
          <w:rFonts w:ascii="Times New Roman" w:hAnsi="Times New Roman"/>
          <w:sz w:val="28"/>
          <w:szCs w:val="28"/>
        </w:rPr>
        <w:t xml:space="preserve">с </w:t>
      </w:r>
      <w:r>
        <w:rPr>
          <w:rFonts w:ascii="Times New Roman" w:hAnsi="Times New Roman"/>
          <w:sz w:val="28"/>
          <w:szCs w:val="28"/>
        </w:rPr>
        <w:t>12</w:t>
      </w:r>
      <w:r w:rsidRPr="0010339F">
        <w:rPr>
          <w:rFonts w:ascii="Times New Roman" w:hAnsi="Times New Roman"/>
          <w:sz w:val="28"/>
          <w:szCs w:val="28"/>
        </w:rPr>
        <w:t>.00 часов до 1</w:t>
      </w:r>
      <w:r>
        <w:rPr>
          <w:rFonts w:ascii="Times New Roman" w:hAnsi="Times New Roman"/>
          <w:sz w:val="28"/>
          <w:szCs w:val="28"/>
        </w:rPr>
        <w:t>3</w:t>
      </w:r>
      <w:r w:rsidRPr="0010339F">
        <w:rPr>
          <w:rFonts w:ascii="Times New Roman" w:hAnsi="Times New Roman"/>
          <w:sz w:val="28"/>
          <w:szCs w:val="28"/>
        </w:rPr>
        <w:t>.00 часов;</w:t>
      </w:r>
    </w:p>
    <w:p w:rsidR="00E269D2" w:rsidRPr="00805990" w:rsidRDefault="00E269D2" w:rsidP="00E269D2">
      <w:pPr>
        <w:tabs>
          <w:tab w:val="left" w:pos="540"/>
        </w:tabs>
        <w:spacing w:after="0" w:line="240" w:lineRule="auto"/>
        <w:ind w:firstLine="567"/>
        <w:rPr>
          <w:rFonts w:ascii="Times New Roman" w:hAnsi="Times New Roman"/>
          <w:sz w:val="28"/>
          <w:szCs w:val="28"/>
        </w:rPr>
      </w:pPr>
      <w:r w:rsidRPr="00805990">
        <w:rPr>
          <w:rFonts w:ascii="Times New Roman" w:hAnsi="Times New Roman"/>
          <w:sz w:val="28"/>
          <w:szCs w:val="28"/>
        </w:rPr>
        <w:t>суббота, воскресенье - выходной.</w:t>
      </w:r>
    </w:p>
    <w:p w:rsidR="00E269D2" w:rsidRPr="00805990" w:rsidRDefault="00E269D2" w:rsidP="00E269D2">
      <w:pPr>
        <w:tabs>
          <w:tab w:val="left" w:pos="540"/>
        </w:tabs>
        <w:spacing w:after="0" w:line="240" w:lineRule="auto"/>
        <w:ind w:firstLine="567"/>
        <w:rPr>
          <w:rFonts w:ascii="Times New Roman" w:hAnsi="Times New Roman"/>
          <w:sz w:val="28"/>
          <w:szCs w:val="28"/>
        </w:rPr>
      </w:pPr>
      <w:r w:rsidRPr="00805990">
        <w:rPr>
          <w:rFonts w:ascii="Times New Roman" w:hAnsi="Times New Roman"/>
          <w:sz w:val="28"/>
          <w:szCs w:val="28"/>
        </w:rPr>
        <w:t>1.3.3. Информирование  получателей  государственной услуги осуществляется путем:</w:t>
      </w:r>
    </w:p>
    <w:p w:rsidR="00E269D2" w:rsidRPr="00805990" w:rsidRDefault="00E269D2" w:rsidP="00E269D2">
      <w:pPr>
        <w:tabs>
          <w:tab w:val="left" w:pos="540"/>
        </w:tabs>
        <w:spacing w:after="0" w:line="240" w:lineRule="auto"/>
        <w:ind w:firstLine="540"/>
        <w:rPr>
          <w:rFonts w:ascii="Times New Roman" w:hAnsi="Times New Roman"/>
          <w:sz w:val="28"/>
          <w:szCs w:val="28"/>
        </w:rPr>
      </w:pPr>
      <w:r w:rsidRPr="00805990">
        <w:rPr>
          <w:rFonts w:ascii="Times New Roman" w:hAnsi="Times New Roman"/>
          <w:sz w:val="28"/>
          <w:szCs w:val="28"/>
        </w:rPr>
        <w:t>устного консультирования;</w:t>
      </w:r>
    </w:p>
    <w:p w:rsidR="00E269D2" w:rsidRPr="00805990" w:rsidRDefault="00E269D2" w:rsidP="00E269D2">
      <w:pPr>
        <w:tabs>
          <w:tab w:val="left" w:pos="540"/>
        </w:tabs>
        <w:spacing w:after="0" w:line="240" w:lineRule="auto"/>
        <w:ind w:firstLine="540"/>
        <w:rPr>
          <w:rFonts w:ascii="Times New Roman" w:hAnsi="Times New Roman"/>
          <w:sz w:val="28"/>
          <w:szCs w:val="28"/>
        </w:rPr>
      </w:pPr>
      <w:r w:rsidRPr="00805990">
        <w:rPr>
          <w:rFonts w:ascii="Times New Roman" w:hAnsi="Times New Roman"/>
          <w:sz w:val="28"/>
          <w:szCs w:val="28"/>
        </w:rPr>
        <w:t>письменных разъяснений;</w:t>
      </w:r>
    </w:p>
    <w:p w:rsidR="00E269D2" w:rsidRPr="00805990" w:rsidRDefault="00E269D2" w:rsidP="00E269D2">
      <w:pPr>
        <w:tabs>
          <w:tab w:val="left" w:pos="540"/>
        </w:tabs>
        <w:spacing w:after="0" w:line="240" w:lineRule="auto"/>
        <w:ind w:firstLine="540"/>
        <w:rPr>
          <w:rFonts w:ascii="Times New Roman" w:hAnsi="Times New Roman"/>
          <w:sz w:val="28"/>
          <w:szCs w:val="28"/>
        </w:rPr>
      </w:pPr>
      <w:r w:rsidRPr="00805990">
        <w:rPr>
          <w:rFonts w:ascii="Times New Roman" w:hAnsi="Times New Roman"/>
          <w:sz w:val="28"/>
          <w:szCs w:val="28"/>
        </w:rPr>
        <w:t xml:space="preserve">средств телефонной связи, в том числе  по телефонам: </w:t>
      </w:r>
    </w:p>
    <w:p w:rsidR="00E269D2" w:rsidRPr="00805990" w:rsidRDefault="00E269D2" w:rsidP="00E269D2">
      <w:pPr>
        <w:tabs>
          <w:tab w:val="left" w:pos="540"/>
        </w:tabs>
        <w:spacing w:after="0" w:line="240" w:lineRule="auto"/>
        <w:ind w:firstLine="540"/>
        <w:rPr>
          <w:rFonts w:ascii="Times New Roman" w:hAnsi="Times New Roman"/>
          <w:sz w:val="28"/>
          <w:szCs w:val="28"/>
        </w:rPr>
      </w:pPr>
      <w:r w:rsidRPr="00805990">
        <w:rPr>
          <w:rFonts w:ascii="Times New Roman" w:hAnsi="Times New Roman"/>
          <w:sz w:val="28"/>
          <w:szCs w:val="28"/>
        </w:rPr>
        <w:t>средств почтовой связи;</w:t>
      </w:r>
    </w:p>
    <w:p w:rsidR="00E269D2" w:rsidRPr="00B87427" w:rsidRDefault="00E269D2" w:rsidP="00E269D2">
      <w:pPr>
        <w:spacing w:after="0" w:line="240" w:lineRule="auto"/>
        <w:jc w:val="both"/>
        <w:rPr>
          <w:rFonts w:ascii="Times New Roman" w:hAnsi="Times New Roman"/>
          <w:sz w:val="28"/>
          <w:szCs w:val="28"/>
        </w:rPr>
      </w:pPr>
      <w:r w:rsidRPr="00805990">
        <w:rPr>
          <w:rFonts w:ascii="Times New Roman" w:hAnsi="Times New Roman"/>
          <w:sz w:val="28"/>
          <w:szCs w:val="28"/>
        </w:rPr>
        <w:t xml:space="preserve">размещения информационных материалов на сайте </w:t>
      </w:r>
      <w:r w:rsidRPr="00B87427">
        <w:rPr>
          <w:rFonts w:ascii="Times New Roman" w:hAnsi="Times New Roman"/>
          <w:sz w:val="28"/>
          <w:szCs w:val="28"/>
        </w:rPr>
        <w:t>администрации Котовского  муниципального района (</w:t>
      </w:r>
      <w:r w:rsidRPr="00AE52C7">
        <w:rPr>
          <w:rFonts w:ascii="Times New Roman" w:hAnsi="Times New Roman"/>
          <w:sz w:val="28"/>
          <w:szCs w:val="28"/>
          <w:u w:val="single"/>
          <w:lang w:val="en-US"/>
        </w:rPr>
        <w:t>www</w:t>
      </w:r>
      <w:r w:rsidRPr="00AE52C7">
        <w:rPr>
          <w:rFonts w:ascii="Times New Roman" w:hAnsi="Times New Roman"/>
          <w:sz w:val="28"/>
          <w:szCs w:val="28"/>
          <w:u w:val="single"/>
        </w:rPr>
        <w:t>.</w:t>
      </w:r>
      <w:proofErr w:type="spellStart"/>
      <w:r w:rsidRPr="00AE52C7">
        <w:rPr>
          <w:rFonts w:ascii="Times New Roman" w:hAnsi="Times New Roman"/>
          <w:sz w:val="28"/>
          <w:szCs w:val="28"/>
          <w:u w:val="single"/>
        </w:rPr>
        <w:t>admkotovo.ru</w:t>
      </w:r>
      <w:proofErr w:type="spellEnd"/>
      <w:r w:rsidRPr="00B87427">
        <w:rPr>
          <w:rFonts w:ascii="Times New Roman" w:hAnsi="Times New Roman"/>
          <w:sz w:val="28"/>
          <w:szCs w:val="28"/>
        </w:rPr>
        <w:t>);</w:t>
      </w:r>
    </w:p>
    <w:p w:rsidR="00E269D2" w:rsidRPr="00805990" w:rsidRDefault="00E269D2" w:rsidP="00E269D2">
      <w:pPr>
        <w:tabs>
          <w:tab w:val="left" w:pos="540"/>
        </w:tabs>
        <w:spacing w:after="0" w:line="240" w:lineRule="auto"/>
        <w:ind w:firstLine="540"/>
        <w:rPr>
          <w:rFonts w:ascii="Times New Roman" w:hAnsi="Times New Roman"/>
          <w:sz w:val="28"/>
          <w:szCs w:val="28"/>
        </w:rPr>
      </w:pPr>
      <w:r w:rsidRPr="00805990">
        <w:rPr>
          <w:rFonts w:ascii="Times New Roman" w:hAnsi="Times New Roman"/>
          <w:sz w:val="28"/>
          <w:szCs w:val="28"/>
        </w:rPr>
        <w:t xml:space="preserve"> в информационно-телекоммуникационной сети Интернет (адрес сайта</w:t>
      </w:r>
      <w:r>
        <w:rPr>
          <w:rFonts w:ascii="Times New Roman" w:hAnsi="Times New Roman"/>
          <w:sz w:val="28"/>
          <w:szCs w:val="28"/>
        </w:rPr>
        <w:t xml:space="preserve"> </w:t>
      </w:r>
      <w:proofErr w:type="spellStart"/>
      <w:r w:rsidRPr="00AE52C7">
        <w:rPr>
          <w:rFonts w:ascii="Times New Roman" w:hAnsi="Times New Roman"/>
          <w:sz w:val="28"/>
          <w:szCs w:val="28"/>
          <w:u w:val="single"/>
        </w:rPr>
        <w:t>www.admkotovo.ru</w:t>
      </w:r>
      <w:proofErr w:type="spellEnd"/>
      <w:r w:rsidRPr="00AE52C7">
        <w:rPr>
          <w:rFonts w:ascii="Times New Roman" w:hAnsi="Times New Roman"/>
          <w:sz w:val="28"/>
          <w:szCs w:val="28"/>
          <w:u w:val="single"/>
        </w:rPr>
        <w:t>/</w:t>
      </w:r>
      <w:proofErr w:type="spellStart"/>
      <w:r w:rsidRPr="00AE52C7">
        <w:rPr>
          <w:rFonts w:ascii="Times New Roman" w:hAnsi="Times New Roman"/>
          <w:sz w:val="28"/>
          <w:szCs w:val="28"/>
          <w:u w:val="single"/>
        </w:rPr>
        <w:t>slujbaopeki</w:t>
      </w:r>
      <w:proofErr w:type="spellEnd"/>
      <w:r w:rsidRPr="00805990">
        <w:rPr>
          <w:rFonts w:ascii="Times New Roman" w:hAnsi="Times New Roman"/>
          <w:sz w:val="28"/>
          <w:szCs w:val="28"/>
        </w:rPr>
        <w:t>);</w:t>
      </w:r>
    </w:p>
    <w:p w:rsidR="007940F9" w:rsidRPr="007940F9" w:rsidRDefault="007940F9" w:rsidP="002E5A90">
      <w:pPr>
        <w:tabs>
          <w:tab w:val="left" w:pos="540"/>
        </w:tabs>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использования федеральной государственной информационной системы "Единый портал государственных и муниципальных услуг" (</w:t>
      </w:r>
      <w:hyperlink r:id="rId5" w:history="1">
        <w:r w:rsidRPr="007940F9">
          <w:rPr>
            <w:rStyle w:val="a4"/>
            <w:rFonts w:ascii="Times New Roman" w:hAnsi="Times New Roman"/>
            <w:color w:val="000000"/>
            <w:sz w:val="28"/>
            <w:szCs w:val="28"/>
            <w:lang w:val="en-US"/>
          </w:rPr>
          <w:t>www</w:t>
        </w:r>
        <w:r w:rsidRPr="007940F9">
          <w:rPr>
            <w:rStyle w:val="a4"/>
            <w:rFonts w:ascii="Times New Roman" w:hAnsi="Times New Roman"/>
            <w:color w:val="000000"/>
            <w:sz w:val="28"/>
            <w:szCs w:val="28"/>
          </w:rPr>
          <w:t>.</w:t>
        </w:r>
        <w:proofErr w:type="spellStart"/>
        <w:r w:rsidRPr="007940F9">
          <w:rPr>
            <w:rStyle w:val="a4"/>
            <w:rFonts w:ascii="Times New Roman" w:hAnsi="Times New Roman"/>
            <w:color w:val="000000"/>
            <w:sz w:val="28"/>
            <w:szCs w:val="28"/>
            <w:lang w:val="en-US"/>
          </w:rPr>
          <w:t>gosuslugi</w:t>
        </w:r>
        <w:proofErr w:type="spellEnd"/>
        <w:r w:rsidRPr="007940F9">
          <w:rPr>
            <w:rStyle w:val="a4"/>
            <w:rFonts w:ascii="Times New Roman" w:hAnsi="Times New Roman"/>
            <w:color w:val="000000"/>
            <w:sz w:val="28"/>
            <w:szCs w:val="28"/>
          </w:rPr>
          <w:t>.</w:t>
        </w:r>
        <w:proofErr w:type="spellStart"/>
        <w:r w:rsidRPr="007940F9">
          <w:rPr>
            <w:rStyle w:val="a4"/>
            <w:rFonts w:ascii="Times New Roman" w:hAnsi="Times New Roman"/>
            <w:color w:val="000000"/>
            <w:sz w:val="28"/>
            <w:szCs w:val="28"/>
            <w:lang w:val="en-US"/>
          </w:rPr>
          <w:t>ru</w:t>
        </w:r>
        <w:proofErr w:type="spellEnd"/>
      </w:hyperlink>
      <w:r w:rsidRPr="007940F9">
        <w:rPr>
          <w:rFonts w:ascii="Times New Roman" w:hAnsi="Times New Roman"/>
          <w:color w:val="000000"/>
          <w:sz w:val="28"/>
          <w:szCs w:val="28"/>
        </w:rPr>
        <w:t>), официального портала Губернатора и Правительства Волгоградской области (раздел "Государственные услуги") (</w:t>
      </w:r>
      <w:r w:rsidRPr="007940F9">
        <w:rPr>
          <w:rFonts w:ascii="Times New Roman" w:hAnsi="Times New Roman"/>
          <w:color w:val="000000"/>
          <w:sz w:val="28"/>
          <w:szCs w:val="28"/>
          <w:lang w:val="en-US"/>
        </w:rPr>
        <w:t>www</w:t>
      </w:r>
      <w:r w:rsidRPr="007940F9">
        <w:rPr>
          <w:rFonts w:ascii="Times New Roman" w:hAnsi="Times New Roman"/>
          <w:color w:val="000000"/>
          <w:sz w:val="28"/>
          <w:szCs w:val="28"/>
        </w:rPr>
        <w:t xml:space="preserve">. </w:t>
      </w:r>
      <w:proofErr w:type="spellStart"/>
      <w:r w:rsidRPr="007940F9">
        <w:rPr>
          <w:rFonts w:ascii="Times New Roman" w:hAnsi="Times New Roman"/>
          <w:color w:val="000000"/>
          <w:sz w:val="28"/>
          <w:szCs w:val="28"/>
          <w:lang w:val="en-US"/>
        </w:rPr>
        <w:t>volganet</w:t>
      </w:r>
      <w:proofErr w:type="spellEnd"/>
      <w:r w:rsidRPr="007940F9">
        <w:rPr>
          <w:rFonts w:ascii="Times New Roman" w:hAnsi="Times New Roman"/>
          <w:color w:val="000000"/>
          <w:sz w:val="28"/>
          <w:szCs w:val="28"/>
        </w:rPr>
        <w:t>.</w:t>
      </w:r>
      <w:proofErr w:type="spellStart"/>
      <w:r w:rsidRPr="007940F9">
        <w:rPr>
          <w:rFonts w:ascii="Times New Roman" w:hAnsi="Times New Roman"/>
          <w:color w:val="000000"/>
          <w:sz w:val="28"/>
          <w:szCs w:val="28"/>
          <w:lang w:val="en-US"/>
        </w:rPr>
        <w:t>ru</w:t>
      </w:r>
      <w:proofErr w:type="spellEnd"/>
      <w:r w:rsidRPr="007940F9">
        <w:rPr>
          <w:rFonts w:ascii="Times New Roman" w:hAnsi="Times New Roman"/>
          <w:color w:val="000000"/>
          <w:sz w:val="28"/>
          <w:szCs w:val="28"/>
        </w:rPr>
        <w:t>) (далее – Единый портал);</w:t>
      </w:r>
    </w:p>
    <w:p w:rsidR="00AF6752" w:rsidRPr="00AF6752" w:rsidRDefault="00AF6752" w:rsidP="00AF6752">
      <w:pPr>
        <w:pStyle w:val="a5"/>
        <w:widowControl w:val="0"/>
        <w:autoSpaceDE w:val="0"/>
        <w:autoSpaceDN w:val="0"/>
        <w:adjustRightInd w:val="0"/>
        <w:spacing w:after="0" w:line="240" w:lineRule="auto"/>
        <w:ind w:left="0" w:firstLine="708"/>
        <w:jc w:val="both"/>
        <w:rPr>
          <w:rFonts w:ascii="Times New Roman" w:hAnsi="Times New Roman"/>
          <w:b/>
          <w:iCs/>
          <w:sz w:val="28"/>
          <w:szCs w:val="28"/>
        </w:rPr>
      </w:pPr>
      <w:r w:rsidRPr="00AF6752">
        <w:rPr>
          <w:rFonts w:ascii="Times New Roman" w:hAnsi="Times New Roman"/>
          <w:b/>
          <w:sz w:val="28"/>
          <w:szCs w:val="28"/>
        </w:rPr>
        <w:t xml:space="preserve">обращения в филиал по работе с заявителями </w:t>
      </w:r>
      <w:r w:rsidRPr="00AF6752">
        <w:rPr>
          <w:rFonts w:ascii="Times New Roman" w:hAnsi="Times New Roman"/>
          <w:b/>
          <w:iCs/>
          <w:sz w:val="28"/>
          <w:szCs w:val="28"/>
        </w:rPr>
        <w:t>Котовского района</w:t>
      </w:r>
      <w:r w:rsidRPr="00AF6752">
        <w:rPr>
          <w:rFonts w:ascii="Times New Roman" w:hAnsi="Times New Roman"/>
          <w:b/>
          <w:sz w:val="28"/>
          <w:szCs w:val="28"/>
        </w:rPr>
        <w:t xml:space="preserve"> Волгоградской области Государственное казенное учреждение Волгоградской области «</w:t>
      </w:r>
      <w:r w:rsidRPr="00AF6752">
        <w:rPr>
          <w:rFonts w:ascii="Times New Roman" w:hAnsi="Times New Roman"/>
          <w:b/>
          <w:iCs/>
          <w:sz w:val="28"/>
          <w:szCs w:val="28"/>
        </w:rPr>
        <w:t>Многофункциональный центр предоставления государственных и муниципальных услуг» (далее - ГКУ ВО «МФЦ»)</w:t>
      </w:r>
    </w:p>
    <w:p w:rsidR="00AF6752" w:rsidRPr="00AF6752" w:rsidRDefault="00AF6752" w:rsidP="00AF6752">
      <w:pPr>
        <w:pStyle w:val="a5"/>
        <w:widowControl w:val="0"/>
        <w:autoSpaceDE w:val="0"/>
        <w:autoSpaceDN w:val="0"/>
        <w:adjustRightInd w:val="0"/>
        <w:spacing w:after="0" w:line="240" w:lineRule="auto"/>
        <w:ind w:left="0" w:firstLine="708"/>
        <w:jc w:val="both"/>
        <w:rPr>
          <w:rFonts w:ascii="Times New Roman" w:hAnsi="Times New Roman"/>
          <w:b/>
          <w:iCs/>
          <w:sz w:val="28"/>
          <w:szCs w:val="28"/>
        </w:rPr>
      </w:pPr>
      <w:proofErr w:type="gramStart"/>
      <w:r w:rsidRPr="00AF6752">
        <w:rPr>
          <w:rFonts w:ascii="Times New Roman" w:hAnsi="Times New Roman"/>
          <w:b/>
          <w:iCs/>
          <w:sz w:val="28"/>
          <w:szCs w:val="28"/>
        </w:rPr>
        <w:t xml:space="preserve">(г. Котово, ул. Победы,25, (884455) 4-36-13, часы работы: </w:t>
      </w:r>
      <w:proofErr w:type="gramEnd"/>
    </w:p>
    <w:p w:rsidR="00AF6752" w:rsidRPr="00AF6752" w:rsidRDefault="00AF6752" w:rsidP="00AF6752">
      <w:pPr>
        <w:pStyle w:val="a5"/>
        <w:widowControl w:val="0"/>
        <w:autoSpaceDE w:val="0"/>
        <w:autoSpaceDN w:val="0"/>
        <w:adjustRightInd w:val="0"/>
        <w:spacing w:after="0" w:line="240" w:lineRule="auto"/>
        <w:ind w:left="0" w:firstLine="708"/>
        <w:jc w:val="both"/>
        <w:rPr>
          <w:rFonts w:ascii="Times New Roman" w:hAnsi="Times New Roman"/>
          <w:b/>
          <w:sz w:val="28"/>
          <w:szCs w:val="28"/>
        </w:rPr>
      </w:pPr>
      <w:r w:rsidRPr="00AF6752">
        <w:rPr>
          <w:rFonts w:ascii="Times New Roman" w:hAnsi="Times New Roman"/>
          <w:b/>
          <w:iCs/>
          <w:sz w:val="28"/>
          <w:szCs w:val="28"/>
        </w:rPr>
        <w:t>п</w:t>
      </w:r>
      <w:r w:rsidRPr="00AF6752">
        <w:rPr>
          <w:rFonts w:ascii="Times New Roman" w:hAnsi="Times New Roman"/>
          <w:b/>
          <w:sz w:val="28"/>
          <w:szCs w:val="28"/>
        </w:rPr>
        <w:t xml:space="preserve">онедельник - с 09 час. 00 мин. до 20 час. 00 мин.; </w:t>
      </w:r>
    </w:p>
    <w:p w:rsidR="00AF6752" w:rsidRPr="00AF6752" w:rsidRDefault="00AF6752" w:rsidP="00AF6752">
      <w:pPr>
        <w:pStyle w:val="a5"/>
        <w:widowControl w:val="0"/>
        <w:autoSpaceDE w:val="0"/>
        <w:autoSpaceDN w:val="0"/>
        <w:adjustRightInd w:val="0"/>
        <w:spacing w:after="0" w:line="240" w:lineRule="auto"/>
        <w:ind w:left="0" w:firstLine="708"/>
        <w:jc w:val="both"/>
        <w:rPr>
          <w:rFonts w:ascii="Times New Roman" w:hAnsi="Times New Roman"/>
          <w:b/>
          <w:sz w:val="28"/>
          <w:szCs w:val="28"/>
        </w:rPr>
      </w:pPr>
      <w:r w:rsidRPr="00AF6752">
        <w:rPr>
          <w:rFonts w:ascii="Times New Roman" w:hAnsi="Times New Roman"/>
          <w:b/>
          <w:sz w:val="28"/>
          <w:szCs w:val="28"/>
        </w:rPr>
        <w:t xml:space="preserve">вторник - пятница - с 09 час. 00 мин. до 18 час. 00 мин.; </w:t>
      </w:r>
    </w:p>
    <w:p w:rsidR="00AF6752" w:rsidRPr="00AF6752" w:rsidRDefault="00AF6752" w:rsidP="00AF6752">
      <w:pPr>
        <w:pStyle w:val="a5"/>
        <w:widowControl w:val="0"/>
        <w:autoSpaceDE w:val="0"/>
        <w:autoSpaceDN w:val="0"/>
        <w:adjustRightInd w:val="0"/>
        <w:spacing w:after="0" w:line="240" w:lineRule="auto"/>
        <w:ind w:left="0" w:firstLine="708"/>
        <w:jc w:val="both"/>
        <w:rPr>
          <w:rFonts w:ascii="Times New Roman" w:hAnsi="Times New Roman"/>
          <w:b/>
          <w:sz w:val="28"/>
          <w:szCs w:val="28"/>
        </w:rPr>
      </w:pPr>
      <w:r w:rsidRPr="00AF6752">
        <w:rPr>
          <w:rFonts w:ascii="Times New Roman" w:hAnsi="Times New Roman"/>
          <w:b/>
          <w:sz w:val="28"/>
          <w:szCs w:val="28"/>
        </w:rPr>
        <w:t xml:space="preserve">суббота - с 09 час. 00 мин. до 15 час. 00 мин. </w:t>
      </w:r>
    </w:p>
    <w:p w:rsidR="00AF6752" w:rsidRPr="00AF6752" w:rsidRDefault="00AF6752" w:rsidP="00AF6752">
      <w:pPr>
        <w:tabs>
          <w:tab w:val="left" w:pos="540"/>
        </w:tabs>
        <w:spacing w:after="0" w:line="240" w:lineRule="auto"/>
        <w:ind w:firstLine="540"/>
        <w:jc w:val="both"/>
        <w:rPr>
          <w:rFonts w:ascii="Times New Roman" w:hAnsi="Times New Roman"/>
          <w:b/>
          <w:sz w:val="28"/>
          <w:szCs w:val="28"/>
        </w:rPr>
      </w:pPr>
      <w:r w:rsidRPr="00AF6752">
        <w:rPr>
          <w:rFonts w:ascii="Times New Roman" w:hAnsi="Times New Roman"/>
          <w:b/>
          <w:sz w:val="28"/>
          <w:szCs w:val="28"/>
        </w:rPr>
        <w:lastRenderedPageBreak/>
        <w:t>Без перерыва на обед. Воскресенье – выходной)</w:t>
      </w:r>
      <w:proofErr w:type="gramStart"/>
      <w:r w:rsidRPr="00AF6752">
        <w:rPr>
          <w:rFonts w:ascii="Times New Roman" w:hAnsi="Times New Roman"/>
          <w:b/>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в</w:t>
      </w:r>
      <w:proofErr w:type="gramEnd"/>
      <w:r>
        <w:rPr>
          <w:rFonts w:ascii="Times New Roman" w:hAnsi="Times New Roman"/>
          <w:b/>
          <w:sz w:val="28"/>
          <w:szCs w:val="28"/>
        </w:rPr>
        <w:t xml:space="preserve"> ред. пост. от 25.05.2018 № 587)</w:t>
      </w:r>
    </w:p>
    <w:p w:rsidR="007940F9" w:rsidRPr="007940F9" w:rsidRDefault="007940F9" w:rsidP="00AF6752">
      <w:pPr>
        <w:tabs>
          <w:tab w:val="left" w:pos="540"/>
        </w:tabs>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В информационно-телекоммуникационной сети Интернет размещаются следующие информационные материалы: </w:t>
      </w:r>
    </w:p>
    <w:p w:rsidR="007940F9" w:rsidRPr="007940F9" w:rsidRDefault="007940F9" w:rsidP="002E5A90">
      <w:pPr>
        <w:tabs>
          <w:tab w:val="left" w:pos="540"/>
        </w:tabs>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 xml:space="preserve">1) извлечения из законодательных и иных нормативных правовых актов, содержащих нормы, регулирующие деятельность по предоставлению </w:t>
      </w:r>
      <w:r w:rsidRPr="007940F9">
        <w:rPr>
          <w:rFonts w:ascii="Times New Roman" w:hAnsi="Times New Roman"/>
          <w:color w:val="000000"/>
          <w:sz w:val="28"/>
          <w:szCs w:val="28"/>
        </w:rPr>
        <w:t>государственной</w:t>
      </w:r>
      <w:r w:rsidRPr="007940F9">
        <w:rPr>
          <w:rFonts w:ascii="Times New Roman" w:hAnsi="Times New Roman"/>
          <w:bCs/>
          <w:color w:val="000000"/>
          <w:sz w:val="28"/>
          <w:szCs w:val="28"/>
        </w:rPr>
        <w:t xml:space="preserve"> услуги;</w:t>
      </w:r>
    </w:p>
    <w:p w:rsidR="007940F9" w:rsidRPr="007940F9" w:rsidRDefault="007940F9" w:rsidP="002E5A90">
      <w:pPr>
        <w:tabs>
          <w:tab w:val="left" w:pos="540"/>
        </w:tabs>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2) текст настоящего Административного регламента;</w:t>
      </w:r>
    </w:p>
    <w:p w:rsidR="007940F9" w:rsidRPr="007940F9" w:rsidRDefault="007940F9" w:rsidP="002E5A90">
      <w:pPr>
        <w:tabs>
          <w:tab w:val="left" w:pos="540"/>
        </w:tabs>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 xml:space="preserve">3) перечень документов, необходимых для предоставления </w:t>
      </w:r>
      <w:r w:rsidRPr="007940F9">
        <w:rPr>
          <w:rFonts w:ascii="Times New Roman" w:hAnsi="Times New Roman"/>
          <w:color w:val="000000"/>
          <w:sz w:val="28"/>
          <w:szCs w:val="28"/>
        </w:rPr>
        <w:t>государственной</w:t>
      </w:r>
      <w:r w:rsidRPr="007940F9">
        <w:rPr>
          <w:rFonts w:ascii="Times New Roman" w:hAnsi="Times New Roman"/>
          <w:bCs/>
          <w:color w:val="000000"/>
          <w:sz w:val="28"/>
          <w:szCs w:val="28"/>
        </w:rPr>
        <w:t xml:space="preserve"> услуги, и требования, предъявляемые к этим документам;</w:t>
      </w:r>
    </w:p>
    <w:p w:rsidR="007940F9" w:rsidRPr="007940F9" w:rsidRDefault="007940F9" w:rsidP="002E5A90">
      <w:pPr>
        <w:tabs>
          <w:tab w:val="left" w:pos="540"/>
        </w:tabs>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 xml:space="preserve">4)  образцы оформления документов, необходимых для предоставления </w:t>
      </w:r>
      <w:r w:rsidRPr="007940F9">
        <w:rPr>
          <w:rFonts w:ascii="Times New Roman" w:hAnsi="Times New Roman"/>
          <w:color w:val="000000"/>
          <w:sz w:val="28"/>
          <w:szCs w:val="28"/>
        </w:rPr>
        <w:t>государственной</w:t>
      </w:r>
      <w:r w:rsidRPr="007940F9">
        <w:rPr>
          <w:rFonts w:ascii="Times New Roman" w:hAnsi="Times New Roman"/>
          <w:bCs/>
          <w:color w:val="000000"/>
          <w:sz w:val="28"/>
          <w:szCs w:val="28"/>
        </w:rPr>
        <w:t xml:space="preserve"> услуги, и требования к ним;</w:t>
      </w:r>
    </w:p>
    <w:p w:rsidR="007940F9" w:rsidRPr="007940F9" w:rsidRDefault="007940F9" w:rsidP="002E5A90">
      <w:pPr>
        <w:tabs>
          <w:tab w:val="left" w:pos="540"/>
        </w:tabs>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 xml:space="preserve">5) порядок информирования о ходе предоставления </w:t>
      </w:r>
      <w:r w:rsidRPr="007940F9">
        <w:rPr>
          <w:rFonts w:ascii="Times New Roman" w:hAnsi="Times New Roman"/>
          <w:color w:val="000000"/>
          <w:sz w:val="28"/>
          <w:szCs w:val="28"/>
        </w:rPr>
        <w:t>государственной</w:t>
      </w:r>
      <w:r w:rsidRPr="007940F9">
        <w:rPr>
          <w:rFonts w:ascii="Times New Roman" w:hAnsi="Times New Roman"/>
          <w:bCs/>
          <w:color w:val="000000"/>
          <w:sz w:val="28"/>
          <w:szCs w:val="28"/>
        </w:rPr>
        <w:t xml:space="preserve"> услуги;</w:t>
      </w:r>
    </w:p>
    <w:p w:rsidR="00E269D2" w:rsidRDefault="00E269D2" w:rsidP="00E269D2">
      <w:pPr>
        <w:tabs>
          <w:tab w:val="left" w:pos="540"/>
        </w:tabs>
        <w:spacing w:after="0" w:line="240" w:lineRule="auto"/>
        <w:ind w:firstLine="540"/>
        <w:rPr>
          <w:rFonts w:ascii="Times New Roman" w:hAnsi="Times New Roman"/>
          <w:sz w:val="28"/>
          <w:szCs w:val="28"/>
        </w:rPr>
      </w:pPr>
      <w:r w:rsidRPr="00805990">
        <w:rPr>
          <w:rFonts w:ascii="Times New Roman" w:hAnsi="Times New Roman"/>
          <w:sz w:val="28"/>
          <w:szCs w:val="28"/>
        </w:rPr>
        <w:t xml:space="preserve">6) порядок обжалования действия (бездействия) и решений, осуществляемых и принимаемых  </w:t>
      </w:r>
      <w:r>
        <w:rPr>
          <w:rFonts w:ascii="Times New Roman" w:hAnsi="Times New Roman"/>
          <w:sz w:val="28"/>
          <w:szCs w:val="28"/>
        </w:rPr>
        <w:t>с</w:t>
      </w:r>
      <w:r w:rsidRPr="00007C6D">
        <w:rPr>
          <w:rFonts w:ascii="Times New Roman" w:hAnsi="Times New Roman"/>
          <w:sz w:val="28"/>
          <w:szCs w:val="28"/>
        </w:rPr>
        <w:t>лужбой по  опеке и попечительству</w:t>
      </w:r>
      <w:r>
        <w:rPr>
          <w:rFonts w:ascii="Times New Roman" w:hAnsi="Times New Roman"/>
          <w:sz w:val="24"/>
          <w:szCs w:val="24"/>
        </w:rPr>
        <w:t xml:space="preserve"> </w:t>
      </w:r>
      <w:r>
        <w:rPr>
          <w:rFonts w:ascii="Times New Roman" w:hAnsi="Times New Roman"/>
          <w:sz w:val="28"/>
          <w:szCs w:val="28"/>
        </w:rPr>
        <w:t xml:space="preserve">администрации Котовского муниципального района Волгоградской области (далее - </w:t>
      </w:r>
      <w:r w:rsidRPr="00805990">
        <w:rPr>
          <w:rFonts w:ascii="Times New Roman" w:hAnsi="Times New Roman"/>
          <w:sz w:val="28"/>
          <w:szCs w:val="28"/>
        </w:rPr>
        <w:t>уполномоченн</w:t>
      </w:r>
      <w:r>
        <w:rPr>
          <w:rFonts w:ascii="Times New Roman" w:hAnsi="Times New Roman"/>
          <w:sz w:val="28"/>
          <w:szCs w:val="28"/>
        </w:rPr>
        <w:t>ый</w:t>
      </w:r>
      <w:r w:rsidRPr="00805990">
        <w:rPr>
          <w:rFonts w:ascii="Times New Roman" w:hAnsi="Times New Roman"/>
          <w:sz w:val="28"/>
          <w:szCs w:val="28"/>
        </w:rPr>
        <w:t xml:space="preserve"> орган</w:t>
      </w:r>
      <w:r>
        <w:rPr>
          <w:rFonts w:ascii="Times New Roman" w:hAnsi="Times New Roman"/>
          <w:sz w:val="28"/>
          <w:szCs w:val="28"/>
        </w:rPr>
        <w:t xml:space="preserve">) </w:t>
      </w:r>
      <w:r w:rsidRPr="00805990">
        <w:rPr>
          <w:rFonts w:ascii="Times New Roman" w:hAnsi="Times New Roman"/>
          <w:sz w:val="28"/>
          <w:szCs w:val="28"/>
        </w:rPr>
        <w:t>в ходе предоставления государственной услуги.</w:t>
      </w:r>
    </w:p>
    <w:p w:rsidR="007940F9" w:rsidRPr="007940F9" w:rsidRDefault="007940F9" w:rsidP="00E269D2">
      <w:pPr>
        <w:tabs>
          <w:tab w:val="left" w:pos="540"/>
        </w:tabs>
        <w:spacing w:after="0" w:line="240" w:lineRule="auto"/>
        <w:ind w:firstLine="540"/>
        <w:rPr>
          <w:rFonts w:ascii="Times New Roman" w:hAnsi="Times New Roman"/>
          <w:color w:val="000000"/>
          <w:sz w:val="28"/>
          <w:szCs w:val="28"/>
        </w:rPr>
      </w:pPr>
      <w:r w:rsidRPr="007940F9">
        <w:rPr>
          <w:rFonts w:ascii="Times New Roman" w:hAnsi="Times New Roman"/>
          <w:color w:val="000000"/>
          <w:sz w:val="28"/>
          <w:szCs w:val="28"/>
        </w:rPr>
        <w:tab/>
        <w:t>На стенде уполномоченного органа размещается следующая информация:</w:t>
      </w:r>
    </w:p>
    <w:p w:rsidR="007940F9" w:rsidRPr="007940F9" w:rsidRDefault="007940F9" w:rsidP="002E5A90">
      <w:pPr>
        <w:tabs>
          <w:tab w:val="left" w:pos="540"/>
        </w:tabs>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 xml:space="preserve">1) извлечения из законодательных и иных нормативных правовых актов, содержащих нормы, регулирующие деятельность по предоставлению </w:t>
      </w:r>
      <w:r w:rsidRPr="007940F9">
        <w:rPr>
          <w:rFonts w:ascii="Times New Roman" w:hAnsi="Times New Roman"/>
          <w:color w:val="000000"/>
          <w:sz w:val="28"/>
          <w:szCs w:val="28"/>
        </w:rPr>
        <w:t>государственной</w:t>
      </w:r>
      <w:r w:rsidRPr="007940F9">
        <w:rPr>
          <w:rFonts w:ascii="Times New Roman" w:hAnsi="Times New Roman"/>
          <w:bCs/>
          <w:color w:val="000000"/>
          <w:sz w:val="28"/>
          <w:szCs w:val="28"/>
        </w:rPr>
        <w:t xml:space="preserve"> услуги;</w:t>
      </w:r>
    </w:p>
    <w:p w:rsidR="007940F9" w:rsidRPr="007940F9" w:rsidRDefault="007940F9" w:rsidP="002E5A90">
      <w:pPr>
        <w:tabs>
          <w:tab w:val="left" w:pos="540"/>
        </w:tabs>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2) текст настоящего Административного регламента;</w:t>
      </w:r>
    </w:p>
    <w:p w:rsidR="007940F9" w:rsidRPr="007940F9" w:rsidRDefault="007940F9" w:rsidP="002E5A90">
      <w:pPr>
        <w:tabs>
          <w:tab w:val="left" w:pos="540"/>
        </w:tabs>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 xml:space="preserve">3) перечень документов, необходимых для предоставления </w:t>
      </w:r>
      <w:r w:rsidRPr="007940F9">
        <w:rPr>
          <w:rFonts w:ascii="Times New Roman" w:hAnsi="Times New Roman"/>
          <w:color w:val="000000"/>
          <w:sz w:val="28"/>
          <w:szCs w:val="28"/>
        </w:rPr>
        <w:t>государственной</w:t>
      </w:r>
      <w:r w:rsidRPr="007940F9">
        <w:rPr>
          <w:rFonts w:ascii="Times New Roman" w:hAnsi="Times New Roman"/>
          <w:bCs/>
          <w:color w:val="000000"/>
          <w:sz w:val="28"/>
          <w:szCs w:val="28"/>
        </w:rPr>
        <w:t xml:space="preserve"> услуги, и требования, предъявляемые к этим документам;</w:t>
      </w:r>
    </w:p>
    <w:p w:rsidR="007940F9" w:rsidRPr="007940F9" w:rsidRDefault="007940F9" w:rsidP="002E5A90">
      <w:pPr>
        <w:tabs>
          <w:tab w:val="left" w:pos="540"/>
        </w:tabs>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 xml:space="preserve">4)  образцы оформления документов, необходимых для предоставления </w:t>
      </w:r>
      <w:r w:rsidRPr="007940F9">
        <w:rPr>
          <w:rFonts w:ascii="Times New Roman" w:hAnsi="Times New Roman"/>
          <w:color w:val="000000"/>
          <w:sz w:val="28"/>
          <w:szCs w:val="28"/>
        </w:rPr>
        <w:t>государственной</w:t>
      </w:r>
      <w:r w:rsidRPr="007940F9">
        <w:rPr>
          <w:rFonts w:ascii="Times New Roman" w:hAnsi="Times New Roman"/>
          <w:bCs/>
          <w:color w:val="000000"/>
          <w:sz w:val="28"/>
          <w:szCs w:val="28"/>
        </w:rPr>
        <w:t xml:space="preserve"> услуги, и требования к ним;</w:t>
      </w:r>
    </w:p>
    <w:p w:rsidR="007940F9" w:rsidRPr="007940F9" w:rsidRDefault="007940F9" w:rsidP="002E5A90">
      <w:pPr>
        <w:tabs>
          <w:tab w:val="left" w:pos="540"/>
        </w:tabs>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 xml:space="preserve">5) порядок информирования о ходе предоставления </w:t>
      </w:r>
      <w:r w:rsidRPr="007940F9">
        <w:rPr>
          <w:rFonts w:ascii="Times New Roman" w:hAnsi="Times New Roman"/>
          <w:color w:val="000000"/>
          <w:sz w:val="28"/>
          <w:szCs w:val="28"/>
        </w:rPr>
        <w:t>государственной</w:t>
      </w:r>
      <w:r w:rsidRPr="007940F9">
        <w:rPr>
          <w:rFonts w:ascii="Times New Roman" w:hAnsi="Times New Roman"/>
          <w:bCs/>
          <w:color w:val="000000"/>
          <w:sz w:val="28"/>
          <w:szCs w:val="28"/>
        </w:rPr>
        <w:t xml:space="preserve"> услуги;</w:t>
      </w:r>
    </w:p>
    <w:p w:rsidR="00E269D2" w:rsidRPr="00805990" w:rsidRDefault="00E269D2" w:rsidP="00E269D2">
      <w:pPr>
        <w:tabs>
          <w:tab w:val="left" w:pos="540"/>
        </w:tabs>
        <w:spacing w:after="0" w:line="240" w:lineRule="auto"/>
        <w:ind w:firstLine="540"/>
        <w:rPr>
          <w:rFonts w:ascii="Times New Roman" w:hAnsi="Times New Roman"/>
          <w:sz w:val="28"/>
          <w:szCs w:val="28"/>
        </w:rPr>
      </w:pPr>
      <w:r w:rsidRPr="00805990">
        <w:rPr>
          <w:rFonts w:ascii="Times New Roman" w:hAnsi="Times New Roman"/>
          <w:sz w:val="28"/>
          <w:szCs w:val="28"/>
        </w:rPr>
        <w:t xml:space="preserve">6) порядок обжалования действия (бездействия) и решений, осуществляемых и принимаемых </w:t>
      </w:r>
      <w:r>
        <w:rPr>
          <w:rFonts w:ascii="Times New Roman" w:hAnsi="Times New Roman"/>
          <w:sz w:val="28"/>
          <w:szCs w:val="28"/>
        </w:rPr>
        <w:t>с</w:t>
      </w:r>
      <w:r w:rsidRPr="00007C6D">
        <w:rPr>
          <w:rFonts w:ascii="Times New Roman" w:hAnsi="Times New Roman"/>
          <w:sz w:val="28"/>
          <w:szCs w:val="28"/>
        </w:rPr>
        <w:t>лужбой по  опеке и попечительству</w:t>
      </w:r>
      <w:r>
        <w:rPr>
          <w:rFonts w:ascii="Times New Roman" w:hAnsi="Times New Roman"/>
          <w:sz w:val="24"/>
          <w:szCs w:val="24"/>
        </w:rPr>
        <w:t xml:space="preserve"> </w:t>
      </w:r>
      <w:r>
        <w:rPr>
          <w:rFonts w:ascii="Times New Roman" w:hAnsi="Times New Roman"/>
          <w:sz w:val="28"/>
          <w:szCs w:val="28"/>
        </w:rPr>
        <w:t xml:space="preserve">администрации Котовского муниципального района Волгоградской области </w:t>
      </w:r>
      <w:r w:rsidRPr="00805990">
        <w:rPr>
          <w:rFonts w:ascii="Times New Roman" w:hAnsi="Times New Roman"/>
          <w:sz w:val="28"/>
          <w:szCs w:val="28"/>
        </w:rPr>
        <w:t>в ходе предоставления государственной услуги.</w:t>
      </w:r>
    </w:p>
    <w:p w:rsidR="007940F9" w:rsidRPr="007940F9" w:rsidRDefault="007940F9" w:rsidP="00E269D2">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1.3.5. Использование средств телефонной связи, в том числе личное консультирование должностными лицами.</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 xml:space="preserve">При ответах на телефонные звонки и устные обращения </w:t>
      </w:r>
      <w:proofErr w:type="gramStart"/>
      <w:r w:rsidRPr="007940F9">
        <w:rPr>
          <w:rFonts w:ascii="Times New Roman" w:hAnsi="Times New Roman"/>
          <w:color w:val="000000"/>
          <w:sz w:val="28"/>
          <w:szCs w:val="28"/>
        </w:rPr>
        <w:t>граждан</w:t>
      </w:r>
      <w:proofErr w:type="gramEnd"/>
      <w:r w:rsidRPr="007940F9">
        <w:rPr>
          <w:rFonts w:ascii="Times New Roman" w:hAnsi="Times New Roman"/>
          <w:color w:val="000000"/>
          <w:sz w:val="28"/>
          <w:szCs w:val="28"/>
        </w:rPr>
        <w:t xml:space="preserve">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lastRenderedPageBreak/>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1.3.6. С момента сдачи документов для предоставления государственной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7940F9" w:rsidRPr="007940F9" w:rsidRDefault="007940F9" w:rsidP="002E5A90">
      <w:pPr>
        <w:widowControl w:val="0"/>
        <w:autoSpaceDE w:val="0"/>
        <w:autoSpaceDN w:val="0"/>
        <w:adjustRightInd w:val="0"/>
        <w:spacing w:after="0" w:line="240" w:lineRule="auto"/>
        <w:outlineLvl w:val="1"/>
        <w:rPr>
          <w:rFonts w:ascii="Times New Roman" w:hAnsi="Times New Roman"/>
          <w:color w:val="000000"/>
          <w:sz w:val="28"/>
          <w:szCs w:val="28"/>
        </w:rPr>
      </w:pPr>
    </w:p>
    <w:p w:rsidR="007940F9" w:rsidRPr="007940F9" w:rsidRDefault="007940F9" w:rsidP="002E5A90">
      <w:pPr>
        <w:widowControl w:val="0"/>
        <w:autoSpaceDE w:val="0"/>
        <w:autoSpaceDN w:val="0"/>
        <w:adjustRightInd w:val="0"/>
        <w:spacing w:after="0" w:line="240" w:lineRule="auto"/>
        <w:jc w:val="center"/>
        <w:outlineLvl w:val="1"/>
        <w:rPr>
          <w:rFonts w:ascii="Times New Roman" w:hAnsi="Times New Roman"/>
          <w:color w:val="000000"/>
          <w:sz w:val="28"/>
          <w:szCs w:val="28"/>
        </w:rPr>
      </w:pPr>
      <w:r w:rsidRPr="007940F9">
        <w:rPr>
          <w:rFonts w:ascii="Times New Roman" w:hAnsi="Times New Roman"/>
          <w:color w:val="000000"/>
          <w:sz w:val="28"/>
          <w:szCs w:val="28"/>
        </w:rPr>
        <w:t>II. Стандарт предоставления государственной услуги</w:t>
      </w:r>
    </w:p>
    <w:p w:rsidR="007940F9" w:rsidRPr="007940F9" w:rsidRDefault="007940F9" w:rsidP="002E5A90">
      <w:pPr>
        <w:widowControl w:val="0"/>
        <w:autoSpaceDE w:val="0"/>
        <w:autoSpaceDN w:val="0"/>
        <w:adjustRightInd w:val="0"/>
        <w:spacing w:after="0" w:line="240" w:lineRule="auto"/>
        <w:jc w:val="both"/>
        <w:rPr>
          <w:rFonts w:ascii="Times New Roman" w:hAnsi="Times New Roman"/>
          <w:color w:val="000000"/>
          <w:sz w:val="28"/>
          <w:szCs w:val="28"/>
        </w:rPr>
      </w:pPr>
    </w:p>
    <w:p w:rsidR="007940F9" w:rsidRPr="004B70AA" w:rsidRDefault="007940F9" w:rsidP="004B70AA">
      <w:pPr>
        <w:spacing w:after="0" w:line="240" w:lineRule="auto"/>
        <w:ind w:firstLine="540"/>
        <w:jc w:val="both"/>
        <w:rPr>
          <w:rFonts w:ascii="Times New Roman" w:hAnsi="Times New Roman"/>
          <w:b/>
          <w:color w:val="000000"/>
          <w:sz w:val="28"/>
          <w:szCs w:val="28"/>
        </w:rPr>
      </w:pPr>
      <w:r w:rsidRPr="007940F9">
        <w:rPr>
          <w:rFonts w:ascii="Times New Roman" w:hAnsi="Times New Roman"/>
          <w:color w:val="000000"/>
          <w:sz w:val="28"/>
          <w:szCs w:val="28"/>
        </w:rPr>
        <w:t xml:space="preserve">2.1. Наименование государственной услуги: </w:t>
      </w:r>
      <w:r w:rsidR="004B70AA" w:rsidRPr="00DA50D3">
        <w:rPr>
          <w:rFonts w:ascii="Times New Roman" w:hAnsi="Times New Roman"/>
          <w:b/>
          <w:sz w:val="28"/>
          <w:szCs w:val="28"/>
          <w:lang w:eastAsia="en-US"/>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sidR="004B70AA">
        <w:rPr>
          <w:rFonts w:ascii="Times New Roman" w:hAnsi="Times New Roman"/>
          <w:b/>
          <w:sz w:val="28"/>
          <w:szCs w:val="28"/>
          <w:lang w:eastAsia="en-US"/>
        </w:rPr>
        <w:t xml:space="preserve"> (в ред. пост</w:t>
      </w:r>
      <w:proofErr w:type="gramStart"/>
      <w:r w:rsidR="004B70AA">
        <w:rPr>
          <w:rFonts w:ascii="Times New Roman" w:hAnsi="Times New Roman"/>
          <w:b/>
          <w:sz w:val="28"/>
          <w:szCs w:val="28"/>
          <w:lang w:eastAsia="en-US"/>
        </w:rPr>
        <w:t>.</w:t>
      </w:r>
      <w:proofErr w:type="gramEnd"/>
      <w:r w:rsidR="004B70AA">
        <w:rPr>
          <w:rFonts w:ascii="Times New Roman" w:hAnsi="Times New Roman"/>
          <w:b/>
          <w:sz w:val="28"/>
          <w:szCs w:val="28"/>
          <w:lang w:eastAsia="en-US"/>
        </w:rPr>
        <w:t xml:space="preserve"> </w:t>
      </w:r>
      <w:proofErr w:type="gramStart"/>
      <w:r w:rsidR="004B70AA">
        <w:rPr>
          <w:rFonts w:ascii="Times New Roman" w:hAnsi="Times New Roman"/>
          <w:b/>
          <w:sz w:val="28"/>
          <w:szCs w:val="28"/>
          <w:lang w:eastAsia="en-US"/>
        </w:rPr>
        <w:t>о</w:t>
      </w:r>
      <w:proofErr w:type="gramEnd"/>
      <w:r w:rsidR="004B70AA">
        <w:rPr>
          <w:rFonts w:ascii="Times New Roman" w:hAnsi="Times New Roman"/>
          <w:b/>
          <w:sz w:val="28"/>
          <w:szCs w:val="28"/>
          <w:lang w:eastAsia="en-US"/>
        </w:rPr>
        <w:t>т 26.11.2018)</w:t>
      </w:r>
      <w:r w:rsidRPr="007940F9">
        <w:rPr>
          <w:rFonts w:ascii="Times New Roman" w:hAnsi="Times New Roman"/>
          <w:color w:val="000000"/>
          <w:sz w:val="28"/>
          <w:szCs w:val="28"/>
        </w:rPr>
        <w:t>.</w:t>
      </w:r>
    </w:p>
    <w:p w:rsidR="00D60345" w:rsidRDefault="007940F9" w:rsidP="002E5A90">
      <w:pPr>
        <w:autoSpaceDE w:val="0"/>
        <w:autoSpaceDN w:val="0"/>
        <w:adjustRightInd w:val="0"/>
        <w:spacing w:after="0" w:line="240" w:lineRule="auto"/>
        <w:ind w:firstLine="540"/>
        <w:jc w:val="both"/>
        <w:outlineLvl w:val="0"/>
        <w:rPr>
          <w:rFonts w:ascii="Times New Roman" w:hAnsi="Times New Roman"/>
          <w:color w:val="000000"/>
          <w:sz w:val="28"/>
          <w:szCs w:val="28"/>
        </w:rPr>
      </w:pPr>
      <w:r w:rsidRPr="007940F9">
        <w:rPr>
          <w:rFonts w:ascii="Times New Roman" w:hAnsi="Times New Roman"/>
          <w:color w:val="000000"/>
          <w:sz w:val="28"/>
          <w:szCs w:val="28"/>
        </w:rPr>
        <w:t xml:space="preserve">2.2. Наименование органа местного самоуправления предоставляющего государственную услугу. </w:t>
      </w:r>
    </w:p>
    <w:p w:rsidR="00D60345" w:rsidRPr="00805990" w:rsidRDefault="00D60345" w:rsidP="004B70AA">
      <w:pPr>
        <w:tabs>
          <w:tab w:val="left" w:pos="540"/>
        </w:tabs>
        <w:spacing w:after="0" w:line="240" w:lineRule="auto"/>
        <w:ind w:firstLine="567"/>
        <w:jc w:val="both"/>
        <w:rPr>
          <w:rFonts w:ascii="Times New Roman" w:hAnsi="Times New Roman"/>
          <w:i/>
          <w:iCs/>
          <w:sz w:val="28"/>
          <w:szCs w:val="28"/>
        </w:rPr>
      </w:pPr>
      <w:r w:rsidRPr="00805990">
        <w:rPr>
          <w:rFonts w:ascii="Times New Roman" w:hAnsi="Times New Roman"/>
          <w:iCs/>
          <w:sz w:val="28"/>
          <w:szCs w:val="28"/>
        </w:rPr>
        <w:t>2.</w:t>
      </w:r>
      <w:r>
        <w:rPr>
          <w:rFonts w:ascii="Times New Roman" w:hAnsi="Times New Roman"/>
          <w:iCs/>
          <w:sz w:val="28"/>
          <w:szCs w:val="28"/>
        </w:rPr>
        <w:t>2.</w:t>
      </w:r>
      <w:r w:rsidRPr="00805990">
        <w:rPr>
          <w:rFonts w:ascii="Times New Roman" w:hAnsi="Times New Roman"/>
          <w:iCs/>
          <w:sz w:val="28"/>
          <w:szCs w:val="28"/>
        </w:rPr>
        <w:t>1. Государственную услугу предоставляет</w:t>
      </w:r>
      <w:r>
        <w:rPr>
          <w:rFonts w:ascii="Times New Roman" w:hAnsi="Times New Roman"/>
          <w:iCs/>
          <w:sz w:val="28"/>
          <w:szCs w:val="28"/>
        </w:rPr>
        <w:t xml:space="preserve"> </w:t>
      </w:r>
      <w:r>
        <w:rPr>
          <w:rFonts w:ascii="Times New Roman" w:hAnsi="Times New Roman"/>
          <w:sz w:val="28"/>
          <w:szCs w:val="28"/>
        </w:rPr>
        <w:t>с</w:t>
      </w:r>
      <w:r w:rsidRPr="00007C6D">
        <w:rPr>
          <w:rFonts w:ascii="Times New Roman" w:hAnsi="Times New Roman"/>
          <w:sz w:val="28"/>
          <w:szCs w:val="28"/>
        </w:rPr>
        <w:t>лужб</w:t>
      </w:r>
      <w:r>
        <w:rPr>
          <w:rFonts w:ascii="Times New Roman" w:hAnsi="Times New Roman"/>
          <w:sz w:val="28"/>
          <w:szCs w:val="28"/>
        </w:rPr>
        <w:t>а</w:t>
      </w:r>
      <w:r w:rsidRPr="00007C6D">
        <w:rPr>
          <w:rFonts w:ascii="Times New Roman" w:hAnsi="Times New Roman"/>
          <w:sz w:val="28"/>
          <w:szCs w:val="28"/>
        </w:rPr>
        <w:t xml:space="preserve"> по  опеке и попечительству</w:t>
      </w:r>
      <w:r>
        <w:rPr>
          <w:rFonts w:ascii="Times New Roman" w:hAnsi="Times New Roman"/>
          <w:sz w:val="24"/>
          <w:szCs w:val="24"/>
        </w:rPr>
        <w:t xml:space="preserve"> </w:t>
      </w:r>
      <w:r>
        <w:rPr>
          <w:rFonts w:ascii="Times New Roman" w:hAnsi="Times New Roman"/>
          <w:sz w:val="28"/>
          <w:szCs w:val="28"/>
        </w:rPr>
        <w:t xml:space="preserve">администрации Котовского муниципального района Волгоградской области </w:t>
      </w:r>
      <w:r w:rsidRPr="00805990">
        <w:rPr>
          <w:rFonts w:ascii="Times New Roman" w:hAnsi="Times New Roman"/>
          <w:iCs/>
          <w:sz w:val="28"/>
          <w:szCs w:val="28"/>
        </w:rPr>
        <w:t>(далее – уполномоченный орган)</w:t>
      </w:r>
      <w:r w:rsidRPr="00805990">
        <w:rPr>
          <w:rFonts w:ascii="Times New Roman" w:hAnsi="Times New Roman"/>
          <w:i/>
          <w:iCs/>
          <w:sz w:val="28"/>
          <w:szCs w:val="28"/>
        </w:rPr>
        <w:t>.</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 xml:space="preserve">2.3. Ответственным за предоставление государственной услуги является глава администрации </w:t>
      </w:r>
      <w:r w:rsidR="00D60345">
        <w:rPr>
          <w:rFonts w:ascii="Times New Roman" w:hAnsi="Times New Roman"/>
          <w:sz w:val="28"/>
          <w:szCs w:val="28"/>
        </w:rPr>
        <w:t>Котовского</w:t>
      </w:r>
      <w:r w:rsidR="00D60345" w:rsidRPr="007940F9">
        <w:rPr>
          <w:rFonts w:ascii="Times New Roman" w:hAnsi="Times New Roman"/>
          <w:color w:val="000000"/>
          <w:sz w:val="28"/>
          <w:szCs w:val="28"/>
        </w:rPr>
        <w:t xml:space="preserve"> </w:t>
      </w:r>
      <w:r w:rsidRPr="007940F9">
        <w:rPr>
          <w:rFonts w:ascii="Times New Roman" w:hAnsi="Times New Roman"/>
          <w:color w:val="000000"/>
          <w:sz w:val="28"/>
          <w:szCs w:val="28"/>
        </w:rPr>
        <w:t>муниципального района, ответственным исполнителем за выполнение конкретного административного действия является должностное лицо.</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 xml:space="preserve">2.4. </w:t>
      </w:r>
      <w:proofErr w:type="gramStart"/>
      <w:r w:rsidRPr="007940F9">
        <w:rPr>
          <w:rFonts w:ascii="Times New Roman" w:hAnsi="Times New Roman"/>
          <w:color w:val="000000"/>
          <w:sz w:val="28"/>
          <w:szCs w:val="28"/>
        </w:rPr>
        <w:t xml:space="preserve">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государственных услуг, утвержденный постановлением Администрации Волгоградской области от 24 октября </w:t>
      </w:r>
      <w:smartTag w:uri="urn:schemas-microsoft-com:office:smarttags" w:element="metricconverter">
        <w:smartTagPr>
          <w:attr w:name="ProductID" w:val="2011 г"/>
        </w:smartTagPr>
        <w:r w:rsidRPr="007940F9">
          <w:rPr>
            <w:rFonts w:ascii="Times New Roman" w:hAnsi="Times New Roman"/>
            <w:color w:val="000000"/>
            <w:sz w:val="28"/>
            <w:szCs w:val="28"/>
          </w:rPr>
          <w:t>2011 г</w:t>
        </w:r>
      </w:smartTag>
      <w:proofErr w:type="gramEnd"/>
      <w:r w:rsidRPr="007940F9">
        <w:rPr>
          <w:rFonts w:ascii="Times New Roman" w:hAnsi="Times New Roman"/>
          <w:color w:val="000000"/>
          <w:sz w:val="28"/>
          <w:szCs w:val="28"/>
        </w:rPr>
        <w:t>. № 626-п «Об утверждении Перечня услуг,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2.5. Результатом предоставления государственной услуги является</w:t>
      </w:r>
      <w:r w:rsidRPr="00172E6F">
        <w:rPr>
          <w:color w:val="000000"/>
          <w:sz w:val="28"/>
          <w:szCs w:val="28"/>
        </w:rPr>
        <w:t xml:space="preserve"> </w:t>
      </w:r>
      <w:r w:rsidRPr="007940F9">
        <w:rPr>
          <w:rFonts w:ascii="Times New Roman" w:hAnsi="Times New Roman"/>
          <w:color w:val="000000"/>
          <w:sz w:val="28"/>
          <w:szCs w:val="28"/>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lastRenderedPageBreak/>
        <w:t>2.6. Срок предоставления государственной услуги не должен превышать 1 месяц со дня постановки заявителя на учет граждан, нуждающихся в установлении над ним патронажа.</w:t>
      </w:r>
    </w:p>
    <w:p w:rsidR="007940F9" w:rsidRPr="007940F9" w:rsidRDefault="007940F9" w:rsidP="002E5A90">
      <w:pPr>
        <w:widowControl w:val="0"/>
        <w:autoSpaceDE w:val="0"/>
        <w:autoSpaceDN w:val="0"/>
        <w:adjustRightInd w:val="0"/>
        <w:spacing w:after="0" w:line="240" w:lineRule="auto"/>
        <w:ind w:firstLine="540"/>
        <w:jc w:val="both"/>
        <w:outlineLvl w:val="2"/>
        <w:rPr>
          <w:rFonts w:ascii="Times New Roman" w:hAnsi="Times New Roman"/>
          <w:color w:val="000000"/>
          <w:sz w:val="28"/>
          <w:szCs w:val="28"/>
        </w:rPr>
      </w:pPr>
      <w:r w:rsidRPr="007940F9">
        <w:rPr>
          <w:rFonts w:ascii="Times New Roman" w:hAnsi="Times New Roman"/>
          <w:color w:val="000000"/>
          <w:sz w:val="28"/>
          <w:szCs w:val="28"/>
        </w:rPr>
        <w:t xml:space="preserve">Срок предоставления государственной услуги исчисляется в календарных днях со дня принятия заявления и документов, указанных в </w:t>
      </w:r>
      <w:hyperlink w:anchor="Par126" w:history="1">
        <w:r w:rsidRPr="007940F9">
          <w:rPr>
            <w:rFonts w:ascii="Times New Roman" w:hAnsi="Times New Roman"/>
            <w:color w:val="000000"/>
            <w:sz w:val="28"/>
            <w:szCs w:val="28"/>
          </w:rPr>
          <w:t>пункте 2.8</w:t>
        </w:r>
      </w:hyperlink>
      <w:r w:rsidRPr="007940F9">
        <w:rPr>
          <w:rFonts w:ascii="Times New Roman" w:hAnsi="Times New Roman"/>
          <w:color w:val="000000"/>
          <w:sz w:val="28"/>
          <w:szCs w:val="28"/>
        </w:rPr>
        <w:t xml:space="preserve"> административного регламента, необходимых для предоставления государственной услуги.</w:t>
      </w:r>
    </w:p>
    <w:p w:rsidR="007940F9" w:rsidRPr="007940F9" w:rsidRDefault="007940F9" w:rsidP="002E5A90">
      <w:pPr>
        <w:widowControl w:val="0"/>
        <w:autoSpaceDE w:val="0"/>
        <w:autoSpaceDN w:val="0"/>
        <w:adjustRightInd w:val="0"/>
        <w:spacing w:after="0" w:line="240" w:lineRule="auto"/>
        <w:ind w:firstLine="540"/>
        <w:jc w:val="both"/>
        <w:outlineLvl w:val="2"/>
        <w:rPr>
          <w:rFonts w:ascii="Times New Roman" w:hAnsi="Times New Roman"/>
          <w:color w:val="000000"/>
          <w:sz w:val="28"/>
          <w:szCs w:val="28"/>
        </w:rPr>
      </w:pPr>
      <w:bookmarkStart w:id="0" w:name="Par111"/>
      <w:bookmarkEnd w:id="0"/>
      <w:r w:rsidRPr="007940F9">
        <w:rPr>
          <w:rFonts w:ascii="Times New Roman" w:hAnsi="Times New Roman"/>
          <w:color w:val="000000"/>
          <w:sz w:val="28"/>
          <w:szCs w:val="28"/>
        </w:rPr>
        <w:t>2.7. Перечень нормативных правовых актов Российской Федерации и нормативных правовых актов Волгоградской области, а также муниципальных нормативных правовых актов, регулирующих предоставление государственной услуги:</w:t>
      </w:r>
    </w:p>
    <w:p w:rsidR="007940F9" w:rsidRPr="007940F9" w:rsidRDefault="00374E13"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hyperlink r:id="rId6" w:history="1">
        <w:r w:rsidR="007940F9" w:rsidRPr="007940F9">
          <w:rPr>
            <w:rFonts w:ascii="Times New Roman" w:hAnsi="Times New Roman"/>
            <w:color w:val="000000"/>
            <w:sz w:val="28"/>
            <w:szCs w:val="28"/>
          </w:rPr>
          <w:t>Конституция</w:t>
        </w:r>
      </w:hyperlink>
      <w:r w:rsidR="007940F9" w:rsidRPr="007940F9">
        <w:rPr>
          <w:rFonts w:ascii="Times New Roman" w:hAnsi="Times New Roman"/>
          <w:color w:val="000000"/>
          <w:sz w:val="28"/>
          <w:szCs w:val="28"/>
        </w:rPr>
        <w:t xml:space="preserve"> Российской Федерации от 12 декабря </w:t>
      </w:r>
      <w:smartTag w:uri="urn:schemas-microsoft-com:office:smarttags" w:element="metricconverter">
        <w:smartTagPr>
          <w:attr w:name="ProductID" w:val="1993 г"/>
        </w:smartTagPr>
        <w:r w:rsidR="007940F9" w:rsidRPr="007940F9">
          <w:rPr>
            <w:rFonts w:ascii="Times New Roman" w:hAnsi="Times New Roman"/>
            <w:color w:val="000000"/>
            <w:sz w:val="28"/>
            <w:szCs w:val="28"/>
          </w:rPr>
          <w:t>1993 г</w:t>
        </w:r>
      </w:smartTag>
      <w:r w:rsidR="007940F9" w:rsidRPr="007940F9">
        <w:rPr>
          <w:rFonts w:ascii="Times New Roman" w:hAnsi="Times New Roman"/>
          <w:color w:val="000000"/>
          <w:sz w:val="28"/>
          <w:szCs w:val="28"/>
        </w:rPr>
        <w:t>. ("Собрание законодательства Российской Федерации ", 03.03.2014, № 9, ст. 851);</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Гражданский </w:t>
      </w:r>
      <w:hyperlink r:id="rId7" w:history="1">
        <w:r w:rsidRPr="007940F9">
          <w:rPr>
            <w:rFonts w:ascii="Times New Roman" w:hAnsi="Times New Roman"/>
            <w:color w:val="000000"/>
            <w:sz w:val="28"/>
            <w:szCs w:val="28"/>
          </w:rPr>
          <w:t>кодекс</w:t>
        </w:r>
      </w:hyperlink>
      <w:r w:rsidRPr="007940F9">
        <w:rPr>
          <w:rFonts w:ascii="Times New Roman" w:hAnsi="Times New Roman"/>
          <w:color w:val="000000"/>
          <w:sz w:val="28"/>
          <w:szCs w:val="28"/>
        </w:rPr>
        <w:t xml:space="preserve"> Российской Федерации от 30 ноября </w:t>
      </w:r>
      <w:smartTag w:uri="urn:schemas-microsoft-com:office:smarttags" w:element="metricconverter">
        <w:smartTagPr>
          <w:attr w:name="ProductID" w:val="1994 г"/>
        </w:smartTagPr>
        <w:r w:rsidRPr="007940F9">
          <w:rPr>
            <w:rFonts w:ascii="Times New Roman" w:hAnsi="Times New Roman"/>
            <w:color w:val="000000"/>
            <w:sz w:val="28"/>
            <w:szCs w:val="28"/>
          </w:rPr>
          <w:t>1994 г</w:t>
        </w:r>
      </w:smartTag>
      <w:r w:rsidRPr="007940F9">
        <w:rPr>
          <w:rFonts w:ascii="Times New Roman" w:hAnsi="Times New Roman"/>
          <w:color w:val="000000"/>
          <w:sz w:val="28"/>
          <w:szCs w:val="28"/>
        </w:rPr>
        <w:t>. № 51-ФЗ ("Собрание законодательства Российской Федерации", 05.12.1994, № 32,          ст. 3301);</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Федеральный </w:t>
      </w:r>
      <w:hyperlink r:id="rId8" w:history="1">
        <w:r w:rsidRPr="007940F9">
          <w:rPr>
            <w:rFonts w:ascii="Times New Roman" w:hAnsi="Times New Roman"/>
            <w:color w:val="000000"/>
            <w:sz w:val="28"/>
            <w:szCs w:val="28"/>
          </w:rPr>
          <w:t>закон</w:t>
        </w:r>
      </w:hyperlink>
      <w:r w:rsidRPr="007940F9">
        <w:rPr>
          <w:rFonts w:ascii="Times New Roman" w:hAnsi="Times New Roman"/>
          <w:color w:val="000000"/>
          <w:sz w:val="28"/>
          <w:szCs w:val="28"/>
        </w:rPr>
        <w:t xml:space="preserve"> от 06 октября </w:t>
      </w:r>
      <w:smartTag w:uri="urn:schemas-microsoft-com:office:smarttags" w:element="metricconverter">
        <w:smartTagPr>
          <w:attr w:name="ProductID" w:val="1999 г"/>
        </w:smartTagPr>
        <w:r w:rsidRPr="007940F9">
          <w:rPr>
            <w:rFonts w:ascii="Times New Roman" w:hAnsi="Times New Roman"/>
            <w:color w:val="000000"/>
            <w:sz w:val="28"/>
            <w:szCs w:val="28"/>
          </w:rPr>
          <w:t>1999 г</w:t>
        </w:r>
      </w:smartTag>
      <w:r w:rsidRPr="007940F9">
        <w:rPr>
          <w:rFonts w:ascii="Times New Roman" w:hAnsi="Times New Roman"/>
          <w:color w:val="000000"/>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 18.10.1999, № 42, ст. 5005);</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Федеральный </w:t>
      </w:r>
      <w:hyperlink r:id="rId9" w:history="1">
        <w:r w:rsidRPr="007940F9">
          <w:rPr>
            <w:rFonts w:ascii="Times New Roman" w:hAnsi="Times New Roman"/>
            <w:color w:val="000000"/>
            <w:sz w:val="28"/>
            <w:szCs w:val="28"/>
          </w:rPr>
          <w:t>закон</w:t>
        </w:r>
      </w:hyperlink>
      <w:r w:rsidRPr="007940F9">
        <w:rPr>
          <w:rFonts w:ascii="Times New Roman" w:hAnsi="Times New Roman"/>
          <w:color w:val="000000"/>
          <w:sz w:val="28"/>
          <w:szCs w:val="28"/>
        </w:rPr>
        <w:t xml:space="preserve"> от 06 октября </w:t>
      </w:r>
      <w:smartTag w:uri="urn:schemas-microsoft-com:office:smarttags" w:element="metricconverter">
        <w:smartTagPr>
          <w:attr w:name="ProductID" w:val="2003 г"/>
        </w:smartTagPr>
        <w:r w:rsidRPr="007940F9">
          <w:rPr>
            <w:rFonts w:ascii="Times New Roman" w:hAnsi="Times New Roman"/>
            <w:color w:val="000000"/>
            <w:sz w:val="28"/>
            <w:szCs w:val="28"/>
          </w:rPr>
          <w:t>2003 г</w:t>
        </w:r>
      </w:smartTag>
      <w:r w:rsidRPr="007940F9">
        <w:rPr>
          <w:rFonts w:ascii="Times New Roman" w:hAnsi="Times New Roman"/>
          <w:color w:val="000000"/>
          <w:sz w:val="28"/>
          <w:szCs w:val="28"/>
        </w:rPr>
        <w:t>.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Федеральный </w:t>
      </w:r>
      <w:hyperlink r:id="rId10" w:history="1">
        <w:r w:rsidRPr="007940F9">
          <w:rPr>
            <w:rFonts w:ascii="Times New Roman" w:hAnsi="Times New Roman"/>
            <w:color w:val="000000"/>
            <w:sz w:val="28"/>
            <w:szCs w:val="28"/>
          </w:rPr>
          <w:t>закон</w:t>
        </w:r>
      </w:hyperlink>
      <w:r w:rsidRPr="007940F9">
        <w:rPr>
          <w:rFonts w:ascii="Times New Roman" w:hAnsi="Times New Roman"/>
          <w:color w:val="000000"/>
          <w:sz w:val="28"/>
          <w:szCs w:val="28"/>
        </w:rPr>
        <w:t xml:space="preserve"> от 02 мая </w:t>
      </w:r>
      <w:smartTag w:uri="urn:schemas-microsoft-com:office:smarttags" w:element="metricconverter">
        <w:smartTagPr>
          <w:attr w:name="ProductID" w:val="2006 г"/>
        </w:smartTagPr>
        <w:r w:rsidRPr="007940F9">
          <w:rPr>
            <w:rFonts w:ascii="Times New Roman" w:hAnsi="Times New Roman"/>
            <w:color w:val="000000"/>
            <w:sz w:val="28"/>
            <w:szCs w:val="28"/>
          </w:rPr>
          <w:t>2006 г</w:t>
        </w:r>
      </w:smartTag>
      <w:r w:rsidRPr="007940F9">
        <w:rPr>
          <w:rFonts w:ascii="Times New Roman" w:hAnsi="Times New Roman"/>
          <w:color w:val="000000"/>
          <w:sz w:val="28"/>
          <w:szCs w:val="28"/>
        </w:rPr>
        <w:t>. № 59-ФЗ "О порядке рассмотрения обращений граждан Российской Федерации" ("Собрание законодательства Российской Федерации", 08.05.2006, № 19, ст. 2060);</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Федеральный </w:t>
      </w:r>
      <w:hyperlink r:id="rId11" w:history="1">
        <w:r w:rsidRPr="007940F9">
          <w:rPr>
            <w:rFonts w:ascii="Times New Roman" w:hAnsi="Times New Roman"/>
            <w:color w:val="000000"/>
            <w:sz w:val="28"/>
            <w:szCs w:val="28"/>
          </w:rPr>
          <w:t>закон</w:t>
        </w:r>
      </w:hyperlink>
      <w:r w:rsidRPr="007940F9">
        <w:rPr>
          <w:rFonts w:ascii="Times New Roman" w:hAnsi="Times New Roman"/>
          <w:color w:val="000000"/>
          <w:sz w:val="28"/>
          <w:szCs w:val="28"/>
        </w:rPr>
        <w:t xml:space="preserve"> от 27 июля </w:t>
      </w:r>
      <w:smartTag w:uri="urn:schemas-microsoft-com:office:smarttags" w:element="metricconverter">
        <w:smartTagPr>
          <w:attr w:name="ProductID" w:val="2006 г"/>
        </w:smartTagPr>
        <w:r w:rsidRPr="007940F9">
          <w:rPr>
            <w:rFonts w:ascii="Times New Roman" w:hAnsi="Times New Roman"/>
            <w:color w:val="000000"/>
            <w:sz w:val="28"/>
            <w:szCs w:val="28"/>
          </w:rPr>
          <w:t>2006 г</w:t>
        </w:r>
      </w:smartTag>
      <w:r w:rsidRPr="007940F9">
        <w:rPr>
          <w:rFonts w:ascii="Times New Roman" w:hAnsi="Times New Roman"/>
          <w:color w:val="000000"/>
          <w:sz w:val="28"/>
          <w:szCs w:val="28"/>
        </w:rPr>
        <w:t>. № 152-ФЗ "О персональных данных" ("Собрание законодательства Российской Федерации ", 31.07.2006,     № 31, (1 ч.) ст. 3451);</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Федеральный </w:t>
      </w:r>
      <w:hyperlink r:id="rId12" w:history="1">
        <w:r w:rsidRPr="007940F9">
          <w:rPr>
            <w:rFonts w:ascii="Times New Roman" w:hAnsi="Times New Roman"/>
            <w:color w:val="000000"/>
            <w:sz w:val="28"/>
            <w:szCs w:val="28"/>
          </w:rPr>
          <w:t>закон</w:t>
        </w:r>
      </w:hyperlink>
      <w:r w:rsidRPr="007940F9">
        <w:rPr>
          <w:rFonts w:ascii="Times New Roman" w:hAnsi="Times New Roman"/>
          <w:color w:val="000000"/>
          <w:sz w:val="28"/>
          <w:szCs w:val="28"/>
        </w:rPr>
        <w:t xml:space="preserve"> от 24 апреля </w:t>
      </w:r>
      <w:smartTag w:uri="urn:schemas-microsoft-com:office:smarttags" w:element="metricconverter">
        <w:smartTagPr>
          <w:attr w:name="ProductID" w:val="2008 г"/>
        </w:smartTagPr>
        <w:r w:rsidRPr="007940F9">
          <w:rPr>
            <w:rFonts w:ascii="Times New Roman" w:hAnsi="Times New Roman"/>
            <w:color w:val="000000"/>
            <w:sz w:val="28"/>
            <w:szCs w:val="28"/>
          </w:rPr>
          <w:t>2008 г</w:t>
        </w:r>
      </w:smartTag>
      <w:r w:rsidRPr="007940F9">
        <w:rPr>
          <w:rFonts w:ascii="Times New Roman" w:hAnsi="Times New Roman"/>
          <w:color w:val="000000"/>
          <w:sz w:val="28"/>
          <w:szCs w:val="28"/>
        </w:rPr>
        <w:t>. № 48-ФЗ "Об опеке и попечительстве" ("Собрание законодательства Российской Федерации",           28.04.2008, № 17, ст. 1755);</w:t>
      </w:r>
    </w:p>
    <w:p w:rsidR="007940F9" w:rsidRPr="007940F9" w:rsidRDefault="00374E13"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hyperlink r:id="rId13" w:history="1">
        <w:r w:rsidR="007940F9" w:rsidRPr="007940F9">
          <w:rPr>
            <w:rFonts w:ascii="Times New Roman" w:hAnsi="Times New Roman"/>
            <w:color w:val="000000"/>
            <w:sz w:val="28"/>
            <w:szCs w:val="28"/>
          </w:rPr>
          <w:t>Закон</w:t>
        </w:r>
      </w:hyperlink>
      <w:r w:rsidR="007940F9" w:rsidRPr="007940F9">
        <w:rPr>
          <w:rFonts w:ascii="Times New Roman" w:hAnsi="Times New Roman"/>
          <w:color w:val="000000"/>
          <w:sz w:val="28"/>
          <w:szCs w:val="28"/>
        </w:rPr>
        <w:t xml:space="preserve"> Российской Федерации от 25 июня </w:t>
      </w:r>
      <w:smartTag w:uri="urn:schemas-microsoft-com:office:smarttags" w:element="metricconverter">
        <w:smartTagPr>
          <w:attr w:name="ProductID" w:val="1993 г"/>
        </w:smartTagPr>
        <w:r w:rsidR="007940F9" w:rsidRPr="007940F9">
          <w:rPr>
            <w:rFonts w:ascii="Times New Roman" w:hAnsi="Times New Roman"/>
            <w:color w:val="000000"/>
            <w:sz w:val="28"/>
            <w:szCs w:val="28"/>
          </w:rPr>
          <w:t>1993 г</w:t>
        </w:r>
      </w:smartTag>
      <w:r w:rsidR="007940F9" w:rsidRPr="007940F9">
        <w:rPr>
          <w:rFonts w:ascii="Times New Roman" w:hAnsi="Times New Roman"/>
          <w:color w:val="000000"/>
          <w:sz w:val="28"/>
          <w:szCs w:val="28"/>
        </w:rPr>
        <w:t xml:space="preserve">. № 5242-I "О праве граждан Российской Федерации на свободу передвижения, выбор места пребывания и жительства в пределах Российской Федерации" ("Ведомости СНД и </w:t>
      </w:r>
      <w:proofErr w:type="gramStart"/>
      <w:r w:rsidR="007940F9" w:rsidRPr="007940F9">
        <w:rPr>
          <w:rFonts w:ascii="Times New Roman" w:hAnsi="Times New Roman"/>
          <w:color w:val="000000"/>
          <w:sz w:val="28"/>
          <w:szCs w:val="28"/>
        </w:rPr>
        <w:t>ВС</w:t>
      </w:r>
      <w:proofErr w:type="gramEnd"/>
      <w:r w:rsidR="007940F9" w:rsidRPr="007940F9">
        <w:rPr>
          <w:rFonts w:ascii="Times New Roman" w:hAnsi="Times New Roman"/>
          <w:color w:val="000000"/>
          <w:sz w:val="28"/>
          <w:szCs w:val="28"/>
        </w:rPr>
        <w:t xml:space="preserve"> РФ", 12.08.1993, № 32, ст. 1227);</w:t>
      </w:r>
    </w:p>
    <w:p w:rsidR="007940F9" w:rsidRPr="007940F9" w:rsidRDefault="007940F9" w:rsidP="002E5A90">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Закон Волгоградской области от 15 ноября </w:t>
      </w:r>
      <w:smartTag w:uri="urn:schemas-microsoft-com:office:smarttags" w:element="metricconverter">
        <w:smartTagPr>
          <w:attr w:name="ProductID" w:val="2007 г"/>
        </w:smartTagPr>
        <w:r w:rsidRPr="007940F9">
          <w:rPr>
            <w:rFonts w:ascii="Times New Roman" w:hAnsi="Times New Roman"/>
            <w:color w:val="000000"/>
            <w:sz w:val="28"/>
            <w:szCs w:val="28"/>
          </w:rPr>
          <w:t>2007 г</w:t>
        </w:r>
      </w:smartTag>
      <w:r w:rsidRPr="007940F9">
        <w:rPr>
          <w:rFonts w:ascii="Times New Roman" w:hAnsi="Times New Roman"/>
          <w:color w:val="000000"/>
          <w:sz w:val="28"/>
          <w:szCs w:val="28"/>
        </w:rPr>
        <w:t>.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Pr="007940F9">
        <w:rPr>
          <w:rFonts w:ascii="Times New Roman" w:hAnsi="Times New Roman"/>
          <w:color w:val="000000"/>
          <w:sz w:val="28"/>
          <w:szCs w:val="28"/>
        </w:rPr>
        <w:t>Волгоградская</w:t>
      </w:r>
      <w:proofErr w:type="gramEnd"/>
      <w:r w:rsidRPr="007940F9">
        <w:rPr>
          <w:rFonts w:ascii="Times New Roman" w:hAnsi="Times New Roman"/>
          <w:color w:val="000000"/>
          <w:sz w:val="28"/>
          <w:szCs w:val="28"/>
        </w:rPr>
        <w:t xml:space="preserve"> правда", 28.11.2007, № 224</w:t>
      </w:r>
      <w:r w:rsidRPr="007940F9">
        <w:rPr>
          <w:rFonts w:ascii="Times New Roman" w:hAnsi="Times New Roman"/>
          <w:bCs/>
          <w:color w:val="000000"/>
          <w:sz w:val="28"/>
          <w:szCs w:val="28"/>
        </w:rPr>
        <w:t>);</w:t>
      </w:r>
    </w:p>
    <w:p w:rsidR="007940F9" w:rsidRPr="007940F9" w:rsidRDefault="007940F9" w:rsidP="002E5A90">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Закон Волгоградской области от 15 ноября </w:t>
      </w:r>
      <w:smartTag w:uri="urn:schemas-microsoft-com:office:smarttags" w:element="metricconverter">
        <w:smartTagPr>
          <w:attr w:name="ProductID" w:val="2007 г"/>
        </w:smartTagPr>
        <w:r w:rsidRPr="007940F9">
          <w:rPr>
            <w:rFonts w:ascii="Times New Roman" w:hAnsi="Times New Roman"/>
            <w:color w:val="000000"/>
            <w:sz w:val="28"/>
            <w:szCs w:val="28"/>
          </w:rPr>
          <w:t>2007 г</w:t>
        </w:r>
      </w:smartTag>
      <w:r w:rsidRPr="007940F9">
        <w:rPr>
          <w:rFonts w:ascii="Times New Roman" w:hAnsi="Times New Roman"/>
          <w:color w:val="000000"/>
          <w:sz w:val="28"/>
          <w:szCs w:val="28"/>
        </w:rPr>
        <w:t>. № 1558-ОД "Об органах опеки и попечительства"  ("</w:t>
      </w:r>
      <w:proofErr w:type="gramStart"/>
      <w:r w:rsidRPr="007940F9">
        <w:rPr>
          <w:rFonts w:ascii="Times New Roman" w:hAnsi="Times New Roman"/>
          <w:color w:val="000000"/>
          <w:sz w:val="28"/>
          <w:szCs w:val="28"/>
        </w:rPr>
        <w:t>Волгоградская</w:t>
      </w:r>
      <w:proofErr w:type="gramEnd"/>
      <w:r w:rsidRPr="007940F9">
        <w:rPr>
          <w:rFonts w:ascii="Times New Roman" w:hAnsi="Times New Roman"/>
          <w:color w:val="000000"/>
          <w:sz w:val="28"/>
          <w:szCs w:val="28"/>
        </w:rPr>
        <w:t xml:space="preserve"> правда", 28.11.2007, № 224);</w:t>
      </w:r>
    </w:p>
    <w:p w:rsidR="007940F9" w:rsidRPr="007940F9" w:rsidRDefault="007940F9" w:rsidP="002E5A90">
      <w:pPr>
        <w:autoSpaceDE w:val="0"/>
        <w:autoSpaceDN w:val="0"/>
        <w:adjustRightInd w:val="0"/>
        <w:spacing w:after="0" w:line="240" w:lineRule="auto"/>
        <w:ind w:firstLine="540"/>
        <w:jc w:val="both"/>
        <w:rPr>
          <w:rFonts w:ascii="Times New Roman" w:hAnsi="Times New Roman"/>
          <w:bCs/>
          <w:color w:val="000000"/>
          <w:sz w:val="28"/>
          <w:szCs w:val="28"/>
        </w:rPr>
      </w:pPr>
      <w:r w:rsidRPr="007940F9">
        <w:rPr>
          <w:rFonts w:ascii="Times New Roman" w:hAnsi="Times New Roman"/>
          <w:color w:val="000000"/>
          <w:sz w:val="28"/>
          <w:szCs w:val="28"/>
        </w:rPr>
        <w:lastRenderedPageBreak/>
        <w:t xml:space="preserve">постановление Губернатора Волгоградской области от 14 октября </w:t>
      </w:r>
      <w:smartTag w:uri="urn:schemas-microsoft-com:office:smarttags" w:element="metricconverter">
        <w:smartTagPr>
          <w:attr w:name="ProductID" w:val="2013 г"/>
        </w:smartTagPr>
        <w:r w:rsidRPr="007940F9">
          <w:rPr>
            <w:rFonts w:ascii="Times New Roman" w:hAnsi="Times New Roman"/>
            <w:color w:val="000000"/>
            <w:sz w:val="28"/>
            <w:szCs w:val="28"/>
          </w:rPr>
          <w:t>2013 г</w:t>
        </w:r>
      </w:smartTag>
      <w:r w:rsidRPr="007940F9">
        <w:rPr>
          <w:rFonts w:ascii="Times New Roman" w:hAnsi="Times New Roman"/>
          <w:color w:val="000000"/>
          <w:sz w:val="28"/>
          <w:szCs w:val="28"/>
        </w:rPr>
        <w:t>. № 1038  «Об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w:t>
      </w:r>
      <w:proofErr w:type="gramStart"/>
      <w:r w:rsidRPr="007940F9">
        <w:rPr>
          <w:rFonts w:ascii="Times New Roman" w:hAnsi="Times New Roman"/>
          <w:color w:val="000000"/>
          <w:sz w:val="28"/>
          <w:szCs w:val="28"/>
        </w:rPr>
        <w:t>Волгоградская</w:t>
      </w:r>
      <w:proofErr w:type="gramEnd"/>
      <w:r w:rsidRPr="007940F9">
        <w:rPr>
          <w:rFonts w:ascii="Times New Roman" w:hAnsi="Times New Roman"/>
          <w:color w:val="000000"/>
          <w:sz w:val="28"/>
          <w:szCs w:val="28"/>
        </w:rPr>
        <w:t xml:space="preserve"> правда", 23.10.2013, № 198</w:t>
      </w:r>
      <w:r w:rsidRPr="007940F9">
        <w:rPr>
          <w:rFonts w:ascii="Times New Roman" w:hAnsi="Times New Roman"/>
          <w:bCs/>
          <w:color w:val="000000"/>
          <w:sz w:val="28"/>
          <w:szCs w:val="28"/>
        </w:rPr>
        <w:t>).</w:t>
      </w:r>
    </w:p>
    <w:p w:rsidR="007940F9" w:rsidRPr="007940F9" w:rsidRDefault="007940F9" w:rsidP="002E5A90">
      <w:pPr>
        <w:autoSpaceDE w:val="0"/>
        <w:autoSpaceDN w:val="0"/>
        <w:adjustRightInd w:val="0"/>
        <w:spacing w:after="0" w:line="240" w:lineRule="auto"/>
        <w:ind w:firstLine="540"/>
        <w:jc w:val="both"/>
        <w:rPr>
          <w:rFonts w:ascii="Times New Roman" w:hAnsi="Times New Roman"/>
          <w:color w:val="000000"/>
          <w:sz w:val="28"/>
          <w:szCs w:val="28"/>
        </w:rPr>
      </w:pPr>
      <w:bookmarkStart w:id="1" w:name="Par126"/>
      <w:bookmarkEnd w:id="1"/>
      <w:r w:rsidRPr="007940F9">
        <w:rPr>
          <w:rFonts w:ascii="Times New Roman" w:hAnsi="Times New Roman"/>
          <w:color w:val="000000"/>
          <w:sz w:val="28"/>
          <w:szCs w:val="28"/>
        </w:rPr>
        <w:t>2.8. Исчерпывающий перечень документов, необходимых для предоставления государственной услуги.</w:t>
      </w:r>
    </w:p>
    <w:p w:rsidR="007940F9" w:rsidRPr="007940F9" w:rsidRDefault="007940F9" w:rsidP="002E5A90">
      <w:pPr>
        <w:widowControl w:val="0"/>
        <w:autoSpaceDE w:val="0"/>
        <w:autoSpaceDN w:val="0"/>
        <w:adjustRightInd w:val="0"/>
        <w:spacing w:after="0" w:line="240" w:lineRule="auto"/>
        <w:ind w:firstLine="540"/>
        <w:jc w:val="both"/>
        <w:outlineLvl w:val="2"/>
        <w:rPr>
          <w:rFonts w:ascii="Times New Roman" w:hAnsi="Times New Roman"/>
          <w:color w:val="000000"/>
          <w:sz w:val="28"/>
          <w:szCs w:val="28"/>
        </w:rPr>
      </w:pPr>
      <w:r w:rsidRPr="007940F9">
        <w:rPr>
          <w:rFonts w:ascii="Times New Roman" w:hAnsi="Times New Roman"/>
          <w:color w:val="000000"/>
          <w:sz w:val="28"/>
          <w:szCs w:val="28"/>
        </w:rPr>
        <w:t>2.8.1. Для предоставления государственной услуги заявитель представляет следующие документы:</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заявление об установлении над ним патронажа, установленной формы (приложение № 1 к административному регламенту), которое оформляется гражданином лично в уполномоченном органе.</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При невозможности по состоянию здоровья посетить уполномоченный орган, заявление оформляется гражданином, нуждающимся в установлении над ним патронажа, лично по месту жительства (пребывания) в присутствии должностного лица, удостоверяющего при предъявлении паспорта подпись заявителя. При необходимости должностное лицо оказывает содействие в сборе необходимых документов,  в том числе в оформлении заявления;</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1) копия паспорта гражданина Российской Федерации или документ, его заменяющий;</w:t>
      </w:r>
    </w:p>
    <w:p w:rsidR="007940F9" w:rsidRPr="007940F9" w:rsidRDefault="007940F9" w:rsidP="002E5A90">
      <w:pPr>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2) справка учреждения медико-социальной экспертизы об инвалидности (для лиц, признанных в установленном порядке инвалидами (при наличии);</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3) медицинское заключение лечебного учреждения о состоянии здоровья заявителя и его нуждаемости в постороннем уходе;</w:t>
      </w:r>
    </w:p>
    <w:p w:rsidR="007940F9" w:rsidRPr="007940F9" w:rsidRDefault="007940F9" w:rsidP="002E5A90">
      <w:pPr>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4) заявление о согласии на обработку персональных данных, отвечающее требованиям Федерального </w:t>
      </w:r>
      <w:hyperlink r:id="rId14" w:history="1">
        <w:r w:rsidRPr="007940F9">
          <w:rPr>
            <w:rFonts w:ascii="Times New Roman" w:hAnsi="Times New Roman"/>
            <w:color w:val="000000"/>
            <w:sz w:val="28"/>
            <w:szCs w:val="28"/>
          </w:rPr>
          <w:t>закона</w:t>
        </w:r>
      </w:hyperlink>
      <w:r w:rsidRPr="007940F9">
        <w:rPr>
          <w:rFonts w:ascii="Times New Roman" w:hAnsi="Times New Roman"/>
          <w:color w:val="000000"/>
          <w:sz w:val="28"/>
          <w:szCs w:val="28"/>
        </w:rPr>
        <w:t xml:space="preserve"> от 27 июля </w:t>
      </w:r>
      <w:smartTag w:uri="urn:schemas-microsoft-com:office:smarttags" w:element="metricconverter">
        <w:smartTagPr>
          <w:attr w:name="ProductID" w:val="2006 г"/>
        </w:smartTagPr>
        <w:r w:rsidRPr="007940F9">
          <w:rPr>
            <w:rFonts w:ascii="Times New Roman" w:hAnsi="Times New Roman"/>
            <w:color w:val="000000"/>
            <w:sz w:val="28"/>
            <w:szCs w:val="28"/>
          </w:rPr>
          <w:t>2006 г</w:t>
        </w:r>
      </w:smartTag>
      <w:r w:rsidRPr="007940F9">
        <w:rPr>
          <w:rFonts w:ascii="Times New Roman" w:hAnsi="Times New Roman"/>
          <w:color w:val="000000"/>
          <w:sz w:val="28"/>
          <w:szCs w:val="28"/>
        </w:rPr>
        <w:t>. № 152-ФЗ "О персональных данных";</w:t>
      </w:r>
    </w:p>
    <w:p w:rsidR="007940F9" w:rsidRPr="007940F9" w:rsidRDefault="007940F9" w:rsidP="002E5A90">
      <w:pPr>
        <w:autoSpaceDE w:val="0"/>
        <w:autoSpaceDN w:val="0"/>
        <w:adjustRightInd w:val="0"/>
        <w:spacing w:after="0" w:line="240" w:lineRule="auto"/>
        <w:ind w:firstLine="540"/>
        <w:jc w:val="both"/>
        <w:outlineLvl w:val="0"/>
        <w:rPr>
          <w:rFonts w:ascii="Times New Roman" w:hAnsi="Times New Roman"/>
          <w:color w:val="000000"/>
          <w:sz w:val="28"/>
          <w:szCs w:val="28"/>
        </w:rPr>
      </w:pPr>
      <w:r w:rsidRPr="007940F9">
        <w:rPr>
          <w:rFonts w:ascii="Times New Roman" w:hAnsi="Times New Roman"/>
          <w:color w:val="000000"/>
          <w:sz w:val="28"/>
          <w:szCs w:val="28"/>
        </w:rPr>
        <w:t>2.8.2. Исчерпывающий перечень документов, необходимых для предоставления государственной услуги, которые заявитель вправе предоставить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7940F9" w:rsidRPr="007940F9" w:rsidRDefault="007940F9" w:rsidP="002E5A90">
      <w:pPr>
        <w:autoSpaceDE w:val="0"/>
        <w:autoSpaceDN w:val="0"/>
        <w:adjustRightInd w:val="0"/>
        <w:spacing w:after="0" w:line="240" w:lineRule="auto"/>
        <w:ind w:firstLine="567"/>
        <w:jc w:val="both"/>
        <w:rPr>
          <w:rFonts w:ascii="Times New Roman" w:hAnsi="Times New Roman"/>
          <w:color w:val="000000"/>
          <w:sz w:val="28"/>
          <w:szCs w:val="28"/>
        </w:rPr>
      </w:pPr>
      <w:r w:rsidRPr="007940F9">
        <w:rPr>
          <w:rFonts w:ascii="Times New Roman" w:hAnsi="Times New Roman"/>
          <w:color w:val="000000"/>
          <w:sz w:val="28"/>
          <w:szCs w:val="28"/>
        </w:rPr>
        <w:t xml:space="preserve">Заявитель вправе </w:t>
      </w:r>
      <w:proofErr w:type="gramStart"/>
      <w:r w:rsidRPr="007940F9">
        <w:rPr>
          <w:rFonts w:ascii="Times New Roman" w:hAnsi="Times New Roman"/>
          <w:color w:val="000000"/>
          <w:sz w:val="28"/>
          <w:szCs w:val="28"/>
        </w:rPr>
        <w:t>предоставить следующие документы</w:t>
      </w:r>
      <w:proofErr w:type="gramEnd"/>
      <w:r w:rsidRPr="007940F9">
        <w:rPr>
          <w:rFonts w:ascii="Times New Roman" w:hAnsi="Times New Roman"/>
          <w:color w:val="000000"/>
          <w:sz w:val="28"/>
          <w:szCs w:val="28"/>
        </w:rPr>
        <w:t>:</w:t>
      </w:r>
    </w:p>
    <w:p w:rsidR="007940F9" w:rsidRPr="007940F9" w:rsidRDefault="007940F9" w:rsidP="002E5A90">
      <w:pPr>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1) справка организации жилищно-коммунального хозяйства независимо от ее организационно-правовой формы о составе семьи с указанием даты рождения каждого члена семьи и родственных отношений;</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2) проект договора поручения, договора доверительного управления имуществом или иного договора (далее – договор), предполагаемого к заключению. Должностное лицо уполномоченного органа оказывает содействие в подготовке проекта договора.</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2.8.3. Документы, являющиеся основанием для предоставления государственной услуги, представляются в уполномоченный орган по месту жительства заявителя посредством его личного обращения.</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lastRenderedPageBreak/>
        <w:t xml:space="preserve">2.8.4. Уполномоченный орган может самостоятельно заверять представленные копии документов после их сверки с оригиналами или делать выписки из документов. </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lang w:eastAsia="en-US"/>
        </w:rPr>
      </w:pPr>
      <w:r w:rsidRPr="007940F9">
        <w:rPr>
          <w:rFonts w:ascii="Times New Roman" w:hAnsi="Times New Roman"/>
          <w:color w:val="000000"/>
          <w:sz w:val="28"/>
          <w:szCs w:val="28"/>
        </w:rPr>
        <w:t xml:space="preserve">2.8.5. Требовать от заявителя документы и информацию, не предусмотренную пунктом 2.8.1 административного регламента, не допускается. </w:t>
      </w:r>
      <w:proofErr w:type="gramStart"/>
      <w:r w:rsidRPr="007940F9">
        <w:rPr>
          <w:rFonts w:ascii="Times New Roman" w:hAnsi="Times New Roman"/>
          <w:color w:val="000000"/>
          <w:sz w:val="28"/>
          <w:szCs w:val="28"/>
        </w:rPr>
        <w:t>Н</w:t>
      </w:r>
      <w:r w:rsidRPr="007940F9">
        <w:rPr>
          <w:rFonts w:ascii="Times New Roman" w:hAnsi="Times New Roman"/>
          <w:color w:val="000000"/>
          <w:sz w:val="28"/>
          <w:szCs w:val="28"/>
          <w:lang w:eastAsia="en-US"/>
        </w:rPr>
        <w:t>е допускается требовать у заявителя документы, необходимые для получения государственной услуги, если сведения, 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w:t>
      </w:r>
      <w:proofErr w:type="gramEnd"/>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Уполномоченный орган вправе запрашивать в установленном порядке у органов государственной власти Волгоградской области, органов местного самоуправления, организаций и учреждений независимо от их организационно-правовой формы и формы собственности дополнительные сведения, необходимые для принятия решения о постановке на учет граждан, нуждающихся в установлении над ними патронажа.</w:t>
      </w:r>
    </w:p>
    <w:p w:rsidR="007940F9" w:rsidRPr="007940F9" w:rsidRDefault="007940F9" w:rsidP="002E5A90">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2.9. В приеме документов, необходимых для предоставления государственной услуги, заявителю отказывается, если:</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bCs/>
          <w:color w:val="000000"/>
          <w:sz w:val="28"/>
          <w:szCs w:val="28"/>
        </w:rPr>
        <w:t xml:space="preserve">1) </w:t>
      </w:r>
      <w:r w:rsidRPr="007940F9">
        <w:rPr>
          <w:rFonts w:ascii="Times New Roman" w:hAnsi="Times New Roman"/>
          <w:color w:val="000000"/>
          <w:sz w:val="28"/>
          <w:szCs w:val="28"/>
        </w:rPr>
        <w:t>заявление не содержит подписи и указания фамилии, имени, отчества заявителя и его почтового адреса для ответа;</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2) заявление не поддается прочтению, содержит нецензурные или оскорбительные выражения;</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 xml:space="preserve">3) отсутствие одного из документов, указанных в </w:t>
      </w:r>
      <w:hyperlink r:id="rId15" w:history="1">
        <w:r w:rsidRPr="007940F9">
          <w:rPr>
            <w:rFonts w:ascii="Times New Roman" w:hAnsi="Times New Roman"/>
            <w:color w:val="000000"/>
            <w:sz w:val="28"/>
            <w:szCs w:val="28"/>
          </w:rPr>
          <w:t>пункте 2.</w:t>
        </w:r>
      </w:hyperlink>
      <w:r w:rsidRPr="007940F9">
        <w:rPr>
          <w:rFonts w:ascii="Times New Roman" w:hAnsi="Times New Roman"/>
          <w:color w:val="000000"/>
          <w:sz w:val="28"/>
          <w:szCs w:val="28"/>
        </w:rPr>
        <w:t>8.1 настоящего Административного регламента, предоставление которого является обязательным;</w:t>
      </w:r>
    </w:p>
    <w:p w:rsidR="007940F9" w:rsidRPr="007940F9" w:rsidRDefault="007940F9" w:rsidP="002E5A90">
      <w:pPr>
        <w:autoSpaceDE w:val="0"/>
        <w:autoSpaceDN w:val="0"/>
        <w:adjustRightInd w:val="0"/>
        <w:spacing w:after="0" w:line="240" w:lineRule="auto"/>
        <w:ind w:firstLine="540"/>
        <w:jc w:val="both"/>
        <w:outlineLvl w:val="1"/>
        <w:rPr>
          <w:rFonts w:ascii="Times New Roman" w:hAnsi="Times New Roman"/>
          <w:color w:val="000000"/>
          <w:sz w:val="28"/>
          <w:szCs w:val="28"/>
        </w:rPr>
      </w:pPr>
      <w:r w:rsidRPr="007940F9">
        <w:rPr>
          <w:rFonts w:ascii="Times New Roman" w:hAnsi="Times New Roman"/>
          <w:color w:val="000000"/>
          <w:sz w:val="28"/>
          <w:szCs w:val="28"/>
        </w:rPr>
        <w:t xml:space="preserve">4) несоответствие документов, указанных в </w:t>
      </w:r>
      <w:hyperlink r:id="rId16" w:history="1">
        <w:r w:rsidRPr="007940F9">
          <w:rPr>
            <w:rFonts w:ascii="Times New Roman" w:hAnsi="Times New Roman"/>
            <w:color w:val="000000"/>
            <w:sz w:val="28"/>
            <w:szCs w:val="28"/>
          </w:rPr>
          <w:t>пункте 2.</w:t>
        </w:r>
      </w:hyperlink>
      <w:r w:rsidRPr="007940F9">
        <w:rPr>
          <w:rFonts w:ascii="Times New Roman" w:hAnsi="Times New Roman"/>
          <w:color w:val="000000"/>
          <w:sz w:val="28"/>
          <w:szCs w:val="28"/>
        </w:rPr>
        <w:t>8.1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7940F9" w:rsidRPr="007940F9" w:rsidRDefault="007940F9" w:rsidP="002E5A90">
      <w:pPr>
        <w:spacing w:after="0" w:line="240" w:lineRule="auto"/>
        <w:ind w:firstLine="540"/>
        <w:jc w:val="both"/>
        <w:rPr>
          <w:rFonts w:ascii="Times New Roman" w:hAnsi="Times New Roman"/>
          <w:bCs/>
          <w:color w:val="000000"/>
          <w:sz w:val="28"/>
          <w:szCs w:val="28"/>
        </w:rPr>
      </w:pPr>
      <w:r w:rsidRPr="007940F9">
        <w:rPr>
          <w:rFonts w:ascii="Times New Roman" w:hAnsi="Times New Roman"/>
          <w:color w:val="000000"/>
          <w:sz w:val="28"/>
          <w:szCs w:val="28"/>
        </w:rPr>
        <w:t xml:space="preserve">5) </w:t>
      </w:r>
      <w:r w:rsidRPr="007940F9">
        <w:rPr>
          <w:rFonts w:ascii="Times New Roman" w:hAnsi="Times New Roman"/>
          <w:bCs/>
          <w:color w:val="000000"/>
          <w:sz w:val="28"/>
          <w:szCs w:val="28"/>
        </w:rPr>
        <w:t>документы исполнены карандашом;</w:t>
      </w:r>
    </w:p>
    <w:p w:rsidR="007940F9" w:rsidRPr="007940F9" w:rsidRDefault="007940F9" w:rsidP="002E5A90">
      <w:pPr>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6) документы имеют серьезные повреждения, наличие которых не позволяет однозначно истолковать их содержание;</w:t>
      </w:r>
    </w:p>
    <w:p w:rsidR="007940F9" w:rsidRPr="007940F9" w:rsidRDefault="007940F9" w:rsidP="002E5A90">
      <w:pPr>
        <w:spacing w:after="0" w:line="240" w:lineRule="auto"/>
        <w:ind w:firstLine="540"/>
        <w:jc w:val="both"/>
        <w:rPr>
          <w:rFonts w:ascii="Times New Roman" w:hAnsi="Times New Roman"/>
          <w:color w:val="000000"/>
          <w:sz w:val="28"/>
          <w:szCs w:val="28"/>
        </w:rPr>
      </w:pPr>
      <w:r w:rsidRPr="007940F9">
        <w:rPr>
          <w:rFonts w:ascii="Times New Roman" w:hAnsi="Times New Roman"/>
          <w:bCs/>
          <w:color w:val="000000"/>
          <w:sz w:val="28"/>
          <w:szCs w:val="28"/>
        </w:rPr>
        <w:t>7) истек срок действия представленного (-</w:t>
      </w:r>
      <w:proofErr w:type="spellStart"/>
      <w:r w:rsidRPr="007940F9">
        <w:rPr>
          <w:rFonts w:ascii="Times New Roman" w:hAnsi="Times New Roman"/>
          <w:bCs/>
          <w:color w:val="000000"/>
          <w:sz w:val="28"/>
          <w:szCs w:val="28"/>
        </w:rPr>
        <w:t>ных</w:t>
      </w:r>
      <w:proofErr w:type="spellEnd"/>
      <w:r w:rsidRPr="007940F9">
        <w:rPr>
          <w:rFonts w:ascii="Times New Roman" w:hAnsi="Times New Roman"/>
          <w:bCs/>
          <w:color w:val="000000"/>
          <w:sz w:val="28"/>
          <w:szCs w:val="28"/>
        </w:rPr>
        <w:t>) документ</w:t>
      </w:r>
      <w:proofErr w:type="gramStart"/>
      <w:r w:rsidRPr="007940F9">
        <w:rPr>
          <w:rFonts w:ascii="Times New Roman" w:hAnsi="Times New Roman"/>
          <w:bCs/>
          <w:color w:val="000000"/>
          <w:sz w:val="28"/>
          <w:szCs w:val="28"/>
        </w:rPr>
        <w:t>а(</w:t>
      </w:r>
      <w:proofErr w:type="gramEnd"/>
      <w:r w:rsidRPr="007940F9">
        <w:rPr>
          <w:rFonts w:ascii="Times New Roman" w:hAnsi="Times New Roman"/>
          <w:bCs/>
          <w:color w:val="000000"/>
          <w:sz w:val="28"/>
          <w:szCs w:val="28"/>
        </w:rPr>
        <w:t>-</w:t>
      </w:r>
      <w:proofErr w:type="spellStart"/>
      <w:r w:rsidRPr="007940F9">
        <w:rPr>
          <w:rFonts w:ascii="Times New Roman" w:hAnsi="Times New Roman"/>
          <w:bCs/>
          <w:color w:val="000000"/>
          <w:sz w:val="28"/>
          <w:szCs w:val="28"/>
        </w:rPr>
        <w:t>ов</w:t>
      </w:r>
      <w:proofErr w:type="spellEnd"/>
      <w:r w:rsidRPr="007940F9">
        <w:rPr>
          <w:rFonts w:ascii="Times New Roman" w:hAnsi="Times New Roman"/>
          <w:bCs/>
          <w:color w:val="000000"/>
          <w:sz w:val="28"/>
          <w:szCs w:val="28"/>
        </w:rPr>
        <w:t>).</w:t>
      </w:r>
    </w:p>
    <w:p w:rsidR="007940F9" w:rsidRPr="007940F9" w:rsidRDefault="007940F9" w:rsidP="002E5A90">
      <w:pPr>
        <w:autoSpaceDE w:val="0"/>
        <w:autoSpaceDN w:val="0"/>
        <w:adjustRightInd w:val="0"/>
        <w:spacing w:after="0" w:line="240" w:lineRule="auto"/>
        <w:ind w:firstLine="567"/>
        <w:jc w:val="both"/>
        <w:rPr>
          <w:rFonts w:ascii="Times New Roman" w:hAnsi="Times New Roman"/>
          <w:color w:val="000000"/>
          <w:sz w:val="28"/>
          <w:szCs w:val="28"/>
        </w:rPr>
      </w:pPr>
      <w:r w:rsidRPr="007940F9">
        <w:rPr>
          <w:rFonts w:ascii="Times New Roman" w:hAnsi="Times New Roman"/>
          <w:color w:val="000000"/>
          <w:sz w:val="28"/>
          <w:szCs w:val="28"/>
        </w:rPr>
        <w:t xml:space="preserve">После устранения оснований для отказа </w:t>
      </w:r>
      <w:r w:rsidRPr="007940F9">
        <w:rPr>
          <w:rFonts w:ascii="Times New Roman" w:hAnsi="Times New Roman"/>
          <w:bCs/>
          <w:color w:val="000000"/>
          <w:sz w:val="28"/>
          <w:szCs w:val="28"/>
        </w:rPr>
        <w:t>в приеме документов, необходимых для предоставления государственной услуги</w:t>
      </w:r>
      <w:r w:rsidRPr="007940F9">
        <w:rPr>
          <w:rFonts w:ascii="Times New Roman" w:hAnsi="Times New Roman"/>
          <w:color w:val="000000"/>
          <w:sz w:val="28"/>
          <w:szCs w:val="28"/>
        </w:rPr>
        <w:t>, заявитель вправе повторно обратиться за получением государственной услуги.</w:t>
      </w:r>
    </w:p>
    <w:p w:rsidR="007940F9" w:rsidRPr="007940F9" w:rsidRDefault="007940F9" w:rsidP="002E5A9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2.10. Оснований для приостановления или отказа в предоставлении государственной услуги не предусмотрено.</w:t>
      </w:r>
    </w:p>
    <w:p w:rsidR="007940F9" w:rsidRPr="007940F9" w:rsidRDefault="007940F9" w:rsidP="002E5A90">
      <w:pPr>
        <w:autoSpaceDE w:val="0"/>
        <w:autoSpaceDN w:val="0"/>
        <w:adjustRightInd w:val="0"/>
        <w:spacing w:after="0" w:line="240" w:lineRule="auto"/>
        <w:ind w:firstLine="720"/>
        <w:jc w:val="both"/>
        <w:outlineLvl w:val="1"/>
        <w:rPr>
          <w:rFonts w:ascii="Times New Roman" w:hAnsi="Times New Roman"/>
          <w:i/>
          <w:color w:val="000000"/>
          <w:sz w:val="28"/>
          <w:szCs w:val="28"/>
        </w:rPr>
      </w:pPr>
      <w:r w:rsidRPr="007940F9">
        <w:rPr>
          <w:rFonts w:ascii="Times New Roman" w:hAnsi="Times New Roman"/>
          <w:color w:val="000000"/>
          <w:sz w:val="28"/>
          <w:szCs w:val="28"/>
        </w:rPr>
        <w:t xml:space="preserve">2.11. Услуг, необходимых и обязательных для предоставления государственной услуги, не предусмотрено. </w:t>
      </w:r>
    </w:p>
    <w:p w:rsidR="007940F9" w:rsidRPr="007940F9" w:rsidRDefault="007940F9" w:rsidP="002E5A90">
      <w:pPr>
        <w:autoSpaceDE w:val="0"/>
        <w:autoSpaceDN w:val="0"/>
        <w:adjustRightInd w:val="0"/>
        <w:spacing w:after="0" w:line="240" w:lineRule="auto"/>
        <w:ind w:firstLine="720"/>
        <w:jc w:val="both"/>
        <w:rPr>
          <w:rFonts w:ascii="Times New Roman" w:hAnsi="Times New Roman"/>
          <w:color w:val="000000"/>
          <w:sz w:val="28"/>
          <w:szCs w:val="28"/>
        </w:rPr>
      </w:pPr>
      <w:r w:rsidRPr="007940F9">
        <w:rPr>
          <w:rFonts w:ascii="Times New Roman" w:hAnsi="Times New Roman"/>
          <w:color w:val="000000"/>
          <w:sz w:val="28"/>
          <w:szCs w:val="28"/>
        </w:rPr>
        <w:t>2.12. Взимание платы за предоставление государственной услуги.</w:t>
      </w:r>
    </w:p>
    <w:p w:rsidR="007940F9" w:rsidRPr="007940F9" w:rsidRDefault="007940F9" w:rsidP="002E5A90">
      <w:pPr>
        <w:autoSpaceDE w:val="0"/>
        <w:autoSpaceDN w:val="0"/>
        <w:adjustRightInd w:val="0"/>
        <w:spacing w:after="0" w:line="240" w:lineRule="auto"/>
        <w:ind w:firstLine="720"/>
        <w:jc w:val="both"/>
        <w:rPr>
          <w:rFonts w:ascii="Times New Roman" w:hAnsi="Times New Roman"/>
          <w:color w:val="000000"/>
          <w:sz w:val="28"/>
          <w:szCs w:val="28"/>
        </w:rPr>
      </w:pPr>
      <w:r w:rsidRPr="007940F9">
        <w:rPr>
          <w:rFonts w:ascii="Times New Roman" w:hAnsi="Times New Roman"/>
          <w:color w:val="000000"/>
          <w:sz w:val="28"/>
          <w:szCs w:val="28"/>
        </w:rPr>
        <w:lastRenderedPageBreak/>
        <w:t>Государственная услуга предоставляется бесплатно.</w:t>
      </w:r>
      <w:bookmarkStart w:id="2" w:name="Par173"/>
      <w:bookmarkEnd w:id="2"/>
    </w:p>
    <w:p w:rsidR="007940F9" w:rsidRPr="007940F9" w:rsidRDefault="007940F9" w:rsidP="002E5A90">
      <w:pPr>
        <w:pStyle w:val="a3"/>
        <w:spacing w:before="0" w:after="0"/>
        <w:ind w:firstLine="708"/>
        <w:jc w:val="both"/>
        <w:rPr>
          <w:color w:val="000000"/>
          <w:sz w:val="28"/>
          <w:szCs w:val="28"/>
        </w:rPr>
      </w:pPr>
      <w:r w:rsidRPr="007940F9">
        <w:rPr>
          <w:color w:val="000000"/>
          <w:sz w:val="28"/>
          <w:szCs w:val="28"/>
        </w:rPr>
        <w:t>2.13.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7940F9" w:rsidRPr="007940F9" w:rsidRDefault="007940F9" w:rsidP="002E5A90">
      <w:pPr>
        <w:autoSpaceDE w:val="0"/>
        <w:autoSpaceDN w:val="0"/>
        <w:adjustRightInd w:val="0"/>
        <w:spacing w:after="0" w:line="240" w:lineRule="auto"/>
        <w:ind w:firstLine="720"/>
        <w:jc w:val="both"/>
        <w:outlineLvl w:val="1"/>
        <w:rPr>
          <w:rFonts w:ascii="Times New Roman" w:hAnsi="Times New Roman"/>
          <w:color w:val="000000"/>
          <w:sz w:val="28"/>
          <w:szCs w:val="28"/>
        </w:rPr>
      </w:pPr>
      <w:r w:rsidRPr="007940F9">
        <w:rPr>
          <w:rFonts w:ascii="Times New Roman" w:hAnsi="Times New Roman"/>
          <w:color w:val="000000"/>
          <w:sz w:val="28"/>
          <w:szCs w:val="28"/>
        </w:rPr>
        <w:t>2.14. Заявление о предоставлении государственной услуги регистрируется должностным лицом, ответственным за предоставление государственной услуги, в присутствии заявителя в день обращения со всеми необходимыми документами для предоставления государственной услуги.</w:t>
      </w:r>
    </w:p>
    <w:p w:rsidR="00AF6752" w:rsidRPr="00AF6752" w:rsidRDefault="007940F9" w:rsidP="00AF6752">
      <w:pPr>
        <w:pStyle w:val="a3"/>
        <w:spacing w:before="0" w:after="0"/>
        <w:ind w:firstLine="540"/>
        <w:jc w:val="both"/>
        <w:rPr>
          <w:b/>
          <w:color w:val="000000"/>
          <w:sz w:val="28"/>
          <w:szCs w:val="28"/>
        </w:rPr>
      </w:pPr>
      <w:r w:rsidRPr="007940F9">
        <w:rPr>
          <w:color w:val="000000"/>
          <w:sz w:val="28"/>
          <w:szCs w:val="28"/>
        </w:rPr>
        <w:t xml:space="preserve">2.15. </w:t>
      </w:r>
      <w:r w:rsidR="00AF6752" w:rsidRPr="00AF6752">
        <w:rPr>
          <w:b/>
          <w:color w:val="000000"/>
          <w:sz w:val="28"/>
          <w:szCs w:val="28"/>
        </w:rPr>
        <w:t>Требования к помещениям, в которых предоставляется государственная услуга.</w:t>
      </w:r>
    </w:p>
    <w:p w:rsidR="00AF6752" w:rsidRPr="00AF6752" w:rsidRDefault="00AF6752" w:rsidP="00AF6752">
      <w:pPr>
        <w:pStyle w:val="a3"/>
        <w:spacing w:before="0" w:after="0"/>
        <w:ind w:firstLine="540"/>
        <w:jc w:val="both"/>
        <w:rPr>
          <w:b/>
          <w:color w:val="000000"/>
          <w:sz w:val="28"/>
          <w:szCs w:val="28"/>
        </w:rPr>
      </w:pPr>
      <w:r w:rsidRPr="00AF6752">
        <w:rPr>
          <w:b/>
          <w:color w:val="000000"/>
          <w:sz w:val="28"/>
          <w:szCs w:val="28"/>
        </w:rP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Фасад здания должен быть оборудован осветительными приборами, которые позволят ознакомиться с информационными табличками.</w:t>
      </w:r>
    </w:p>
    <w:p w:rsidR="00AF6752" w:rsidRPr="00AF6752" w:rsidRDefault="00AF6752" w:rsidP="00AF6752">
      <w:pPr>
        <w:pStyle w:val="a3"/>
        <w:spacing w:before="0" w:after="0"/>
        <w:ind w:firstLine="540"/>
        <w:jc w:val="both"/>
        <w:rPr>
          <w:b/>
          <w:color w:val="000000"/>
          <w:sz w:val="28"/>
          <w:szCs w:val="28"/>
        </w:rPr>
      </w:pPr>
      <w:r w:rsidRPr="00AF6752">
        <w:rPr>
          <w:b/>
          <w:color w:val="000000"/>
          <w:sz w:val="28"/>
          <w:szCs w:val="28"/>
        </w:rPr>
        <w:t>Здание должно быть оборудовано информационной табличкой (вывеской), предназначенной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w:t>
      </w:r>
    </w:p>
    <w:p w:rsidR="00AF6752" w:rsidRPr="00AF6752" w:rsidRDefault="00AF6752" w:rsidP="00AF6752">
      <w:pPr>
        <w:pStyle w:val="a3"/>
        <w:spacing w:before="0" w:after="0"/>
        <w:ind w:firstLine="540"/>
        <w:jc w:val="both"/>
        <w:rPr>
          <w:b/>
          <w:color w:val="000000"/>
          <w:sz w:val="28"/>
          <w:szCs w:val="28"/>
        </w:rPr>
      </w:pPr>
      <w:r w:rsidRPr="00AF6752">
        <w:rPr>
          <w:b/>
          <w:color w:val="000000"/>
          <w:sz w:val="28"/>
          <w:szCs w:val="28"/>
        </w:rPr>
        <w:t xml:space="preserve">Информационные таблички должны размещаться рядом с входом либо на двери входа так, чтобы их хорошо видели посетители. </w:t>
      </w:r>
    </w:p>
    <w:p w:rsidR="00AF6752" w:rsidRPr="00AF6752" w:rsidRDefault="00AF6752" w:rsidP="00AF6752">
      <w:pPr>
        <w:shd w:val="clear" w:color="auto" w:fill="FFFFFF"/>
        <w:spacing w:after="0" w:line="240" w:lineRule="auto"/>
        <w:ind w:left="19" w:right="-102" w:firstLine="690"/>
        <w:jc w:val="both"/>
        <w:rPr>
          <w:rFonts w:ascii="Times New Roman" w:hAnsi="Times New Roman"/>
          <w:b/>
          <w:sz w:val="28"/>
          <w:szCs w:val="28"/>
        </w:rPr>
      </w:pPr>
      <w:r w:rsidRPr="00AF6752">
        <w:rPr>
          <w:rFonts w:ascii="Times New Roman" w:hAnsi="Times New Roman"/>
          <w:b/>
          <w:color w:val="000000"/>
          <w:sz w:val="28"/>
          <w:szCs w:val="28"/>
        </w:rPr>
        <w:t>Входы в здание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AF6752">
        <w:rPr>
          <w:rFonts w:ascii="Times New Roman" w:hAnsi="Times New Roman"/>
          <w:b/>
          <w:sz w:val="28"/>
          <w:szCs w:val="28"/>
        </w:rPr>
        <w:t xml:space="preserve">    </w:t>
      </w:r>
    </w:p>
    <w:p w:rsidR="00AF6752" w:rsidRPr="00AF6752" w:rsidRDefault="00AF6752" w:rsidP="00AF6752">
      <w:pPr>
        <w:shd w:val="clear" w:color="auto" w:fill="FFFFFF"/>
        <w:spacing w:after="0" w:line="240" w:lineRule="auto"/>
        <w:ind w:left="19" w:right="-102" w:firstLine="690"/>
        <w:jc w:val="both"/>
        <w:rPr>
          <w:rFonts w:ascii="Times New Roman" w:hAnsi="Times New Roman"/>
          <w:b/>
          <w:sz w:val="28"/>
          <w:szCs w:val="28"/>
        </w:rPr>
      </w:pPr>
      <w:r w:rsidRPr="00AF6752">
        <w:rPr>
          <w:rFonts w:ascii="Times New Roman" w:hAnsi="Times New Roman"/>
          <w:b/>
          <w:sz w:val="28"/>
          <w:szCs w:val="28"/>
        </w:rPr>
        <w:t>При предоставлении государственной услуги инвалидам обеспечиваются следующие условия доступности:</w:t>
      </w:r>
    </w:p>
    <w:p w:rsidR="00AF6752" w:rsidRPr="00AF6752" w:rsidRDefault="00AF6752" w:rsidP="00AF6752">
      <w:pPr>
        <w:shd w:val="clear" w:color="auto" w:fill="FFFFFF"/>
        <w:spacing w:after="0" w:line="240" w:lineRule="auto"/>
        <w:ind w:left="19" w:right="-102" w:firstLine="278"/>
        <w:jc w:val="both"/>
        <w:rPr>
          <w:rFonts w:ascii="Times New Roman" w:hAnsi="Times New Roman"/>
          <w:b/>
          <w:sz w:val="28"/>
          <w:szCs w:val="28"/>
        </w:rPr>
      </w:pPr>
      <w:r w:rsidRPr="00AF6752">
        <w:rPr>
          <w:rFonts w:ascii="Times New Roman" w:hAnsi="Times New Roman"/>
          <w:b/>
          <w:sz w:val="28"/>
          <w:szCs w:val="28"/>
        </w:rPr>
        <w:t xml:space="preserve">     беспрепятственный вход инвалидов в учреждение и выход из него;</w:t>
      </w:r>
    </w:p>
    <w:p w:rsidR="00AF6752" w:rsidRPr="00AF6752" w:rsidRDefault="00AF6752" w:rsidP="00AF6752">
      <w:pPr>
        <w:shd w:val="clear" w:color="auto" w:fill="FFFFFF"/>
        <w:spacing w:after="0" w:line="240" w:lineRule="auto"/>
        <w:ind w:left="19" w:right="-102" w:firstLine="278"/>
        <w:jc w:val="both"/>
        <w:rPr>
          <w:rFonts w:ascii="Times New Roman" w:hAnsi="Times New Roman"/>
          <w:b/>
          <w:sz w:val="28"/>
          <w:szCs w:val="28"/>
        </w:rPr>
      </w:pPr>
      <w:r w:rsidRPr="00AF6752">
        <w:rPr>
          <w:rFonts w:ascii="Times New Roman" w:hAnsi="Times New Roman"/>
          <w:b/>
          <w:sz w:val="28"/>
          <w:szCs w:val="28"/>
        </w:rPr>
        <w:t xml:space="preserve">     возможность самостоятельного передвижения инвалидов по территории учреждения;</w:t>
      </w:r>
    </w:p>
    <w:p w:rsidR="00AF6752" w:rsidRPr="00AF6752" w:rsidRDefault="00AF6752" w:rsidP="00AF6752">
      <w:pPr>
        <w:shd w:val="clear" w:color="auto" w:fill="FFFFFF"/>
        <w:spacing w:after="0" w:line="240" w:lineRule="auto"/>
        <w:ind w:left="19" w:right="-102" w:firstLine="278"/>
        <w:jc w:val="both"/>
        <w:rPr>
          <w:rFonts w:ascii="Times New Roman" w:hAnsi="Times New Roman"/>
          <w:b/>
          <w:sz w:val="28"/>
          <w:szCs w:val="28"/>
        </w:rPr>
      </w:pPr>
      <w:r w:rsidRPr="00AF6752">
        <w:rPr>
          <w:rFonts w:ascii="Times New Roman" w:hAnsi="Times New Roman"/>
          <w:b/>
          <w:sz w:val="28"/>
          <w:szCs w:val="28"/>
        </w:rPr>
        <w:t xml:space="preserve">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AF6752" w:rsidRPr="00AF6752" w:rsidRDefault="00AF6752" w:rsidP="00AF6752">
      <w:pPr>
        <w:shd w:val="clear" w:color="auto" w:fill="FFFFFF"/>
        <w:spacing w:after="0" w:line="240" w:lineRule="auto"/>
        <w:ind w:left="19" w:right="-102" w:firstLine="278"/>
        <w:jc w:val="both"/>
        <w:rPr>
          <w:rFonts w:ascii="Times New Roman" w:hAnsi="Times New Roman"/>
          <w:b/>
          <w:sz w:val="28"/>
          <w:szCs w:val="28"/>
        </w:rPr>
      </w:pPr>
      <w:r w:rsidRPr="00AF6752">
        <w:rPr>
          <w:rFonts w:ascii="Times New Roman" w:hAnsi="Times New Roman"/>
          <w:b/>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AF6752" w:rsidRPr="00AF6752" w:rsidRDefault="00AF6752" w:rsidP="00AF6752">
      <w:pPr>
        <w:shd w:val="clear" w:color="auto" w:fill="FFFFFF"/>
        <w:spacing w:after="0" w:line="240" w:lineRule="auto"/>
        <w:ind w:left="19" w:right="-102" w:firstLine="278"/>
        <w:jc w:val="both"/>
        <w:rPr>
          <w:rFonts w:ascii="Times New Roman" w:hAnsi="Times New Roman"/>
          <w:b/>
          <w:sz w:val="28"/>
          <w:szCs w:val="28"/>
        </w:rPr>
      </w:pPr>
      <w:r w:rsidRPr="00AF6752">
        <w:rPr>
          <w:rFonts w:ascii="Times New Roman" w:hAnsi="Times New Roman"/>
          <w:b/>
          <w:sz w:val="28"/>
          <w:szCs w:val="28"/>
        </w:rPr>
        <w:t xml:space="preserve">    допуск в учреждение </w:t>
      </w:r>
      <w:proofErr w:type="spellStart"/>
      <w:r w:rsidRPr="00AF6752">
        <w:rPr>
          <w:rFonts w:ascii="Times New Roman" w:hAnsi="Times New Roman"/>
          <w:b/>
          <w:sz w:val="28"/>
          <w:szCs w:val="28"/>
        </w:rPr>
        <w:t>сурдопереводчика</w:t>
      </w:r>
      <w:proofErr w:type="spellEnd"/>
      <w:r w:rsidRPr="00AF6752">
        <w:rPr>
          <w:rFonts w:ascii="Times New Roman" w:hAnsi="Times New Roman"/>
          <w:b/>
          <w:sz w:val="28"/>
          <w:szCs w:val="28"/>
        </w:rPr>
        <w:t xml:space="preserve">  и  </w:t>
      </w:r>
      <w:proofErr w:type="spellStart"/>
      <w:r w:rsidRPr="00AF6752">
        <w:rPr>
          <w:rFonts w:ascii="Times New Roman" w:hAnsi="Times New Roman"/>
          <w:b/>
          <w:sz w:val="28"/>
          <w:szCs w:val="28"/>
        </w:rPr>
        <w:t>тифлосурдопереводчика</w:t>
      </w:r>
      <w:proofErr w:type="spellEnd"/>
      <w:r w:rsidRPr="00AF6752">
        <w:rPr>
          <w:rFonts w:ascii="Times New Roman" w:hAnsi="Times New Roman"/>
          <w:b/>
          <w:sz w:val="28"/>
          <w:szCs w:val="28"/>
        </w:rPr>
        <w:t>;</w:t>
      </w:r>
    </w:p>
    <w:p w:rsidR="00AF6752" w:rsidRPr="00AF6752" w:rsidRDefault="00AF6752" w:rsidP="00AF6752">
      <w:pPr>
        <w:shd w:val="clear" w:color="auto" w:fill="FFFFFF"/>
        <w:spacing w:after="0" w:line="240" w:lineRule="auto"/>
        <w:ind w:left="19" w:right="-102" w:firstLine="278"/>
        <w:jc w:val="both"/>
        <w:rPr>
          <w:rFonts w:ascii="Times New Roman" w:hAnsi="Times New Roman"/>
          <w:b/>
          <w:sz w:val="28"/>
          <w:szCs w:val="28"/>
        </w:rPr>
      </w:pPr>
      <w:r w:rsidRPr="00AF6752">
        <w:rPr>
          <w:rFonts w:ascii="Times New Roman" w:hAnsi="Times New Roman"/>
          <w:b/>
          <w:sz w:val="28"/>
          <w:szCs w:val="28"/>
        </w:rPr>
        <w:t xml:space="preserve">    </w:t>
      </w:r>
      <w:proofErr w:type="gramStart"/>
      <w:r w:rsidRPr="00AF6752">
        <w:rPr>
          <w:rFonts w:ascii="Times New Roman" w:hAnsi="Times New Roman"/>
          <w:b/>
          <w:sz w:val="28"/>
          <w:szCs w:val="28"/>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F6752" w:rsidRPr="00AF6752" w:rsidRDefault="00AF6752" w:rsidP="00AF6752">
      <w:pPr>
        <w:shd w:val="clear" w:color="auto" w:fill="FFFFFF"/>
        <w:spacing w:after="0" w:line="240" w:lineRule="auto"/>
        <w:ind w:left="19" w:right="-102" w:firstLine="278"/>
        <w:jc w:val="both"/>
        <w:rPr>
          <w:rFonts w:ascii="Times New Roman" w:hAnsi="Times New Roman"/>
          <w:b/>
          <w:sz w:val="28"/>
          <w:szCs w:val="28"/>
        </w:rPr>
      </w:pPr>
      <w:r w:rsidRPr="00AF6752">
        <w:rPr>
          <w:rFonts w:ascii="Times New Roman" w:hAnsi="Times New Roman"/>
          <w:b/>
          <w:sz w:val="28"/>
          <w:szCs w:val="28"/>
        </w:rPr>
        <w:t xml:space="preserve">    предоставление, при необходимости, услуги по месту жительства инвалида или в дистанционном режиме;</w:t>
      </w:r>
    </w:p>
    <w:p w:rsidR="00AF6752" w:rsidRPr="00AF6752" w:rsidRDefault="00AF6752" w:rsidP="00AF6752">
      <w:pPr>
        <w:shd w:val="clear" w:color="auto" w:fill="FFFFFF"/>
        <w:spacing w:after="0" w:line="240" w:lineRule="auto"/>
        <w:ind w:left="19" w:right="-102" w:firstLine="278"/>
        <w:jc w:val="both"/>
        <w:rPr>
          <w:rFonts w:ascii="Times New Roman" w:hAnsi="Times New Roman"/>
          <w:b/>
          <w:sz w:val="28"/>
          <w:szCs w:val="28"/>
        </w:rPr>
      </w:pPr>
      <w:r w:rsidRPr="00AF6752">
        <w:rPr>
          <w:rFonts w:ascii="Times New Roman" w:hAnsi="Times New Roman"/>
          <w:b/>
          <w:sz w:val="28"/>
          <w:szCs w:val="28"/>
        </w:rPr>
        <w:lastRenderedPageBreak/>
        <w:t xml:space="preserve">    оказание должностными лицами учреждения иной необходимой инвалидам помощи в преодолении барьеров, мешающих получению ими услуги наравне с другими лицами.</w:t>
      </w:r>
    </w:p>
    <w:p w:rsidR="00AF6752" w:rsidRPr="00AF6752" w:rsidRDefault="00AF6752" w:rsidP="00AF6752">
      <w:pPr>
        <w:autoSpaceDE w:val="0"/>
        <w:autoSpaceDN w:val="0"/>
        <w:adjustRightInd w:val="0"/>
        <w:spacing w:after="0" w:line="240" w:lineRule="auto"/>
        <w:ind w:firstLine="540"/>
        <w:jc w:val="both"/>
        <w:outlineLvl w:val="1"/>
        <w:rPr>
          <w:rFonts w:ascii="Times New Roman" w:hAnsi="Times New Roman"/>
          <w:b/>
          <w:color w:val="000000"/>
          <w:sz w:val="28"/>
          <w:szCs w:val="28"/>
        </w:rPr>
      </w:pPr>
      <w:r w:rsidRPr="00AF6752">
        <w:rPr>
          <w:rFonts w:ascii="Times New Roman" w:hAnsi="Times New Roman"/>
          <w:b/>
          <w:color w:val="000000"/>
          <w:sz w:val="28"/>
          <w:szCs w:val="28"/>
        </w:rPr>
        <w:t>Места, в которых предоставляется государственная услуга, должны иметь средства пожаротушения и оказания первой медицинской помощи (аптечки).</w:t>
      </w:r>
    </w:p>
    <w:p w:rsidR="00AF6752" w:rsidRPr="00AF6752" w:rsidRDefault="00AF6752" w:rsidP="00AF6752">
      <w:pPr>
        <w:autoSpaceDE w:val="0"/>
        <w:autoSpaceDN w:val="0"/>
        <w:adjustRightInd w:val="0"/>
        <w:spacing w:after="0" w:line="240" w:lineRule="auto"/>
        <w:ind w:firstLine="540"/>
        <w:jc w:val="both"/>
        <w:outlineLvl w:val="1"/>
        <w:rPr>
          <w:rFonts w:ascii="Times New Roman" w:hAnsi="Times New Roman"/>
          <w:b/>
          <w:color w:val="000000"/>
          <w:sz w:val="28"/>
          <w:szCs w:val="28"/>
        </w:rPr>
      </w:pPr>
      <w:r w:rsidRPr="00AF6752">
        <w:rPr>
          <w:rFonts w:ascii="Times New Roman" w:hAnsi="Times New Roman"/>
          <w:b/>
          <w:color w:val="000000"/>
          <w:sz w:val="28"/>
          <w:szCs w:val="28"/>
        </w:rPr>
        <w:t>Помещения должны соответствовать санитарно-эпидемиологическим правилам и нормативам</w:t>
      </w:r>
      <w:proofErr w:type="gramStart"/>
      <w:r w:rsidRPr="00AF6752">
        <w:rPr>
          <w:rFonts w:ascii="Times New Roman" w:hAnsi="Times New Roman"/>
          <w:b/>
          <w:color w:val="000000"/>
          <w:sz w:val="28"/>
          <w:szCs w:val="28"/>
        </w:rPr>
        <w:t>.</w:t>
      </w:r>
      <w:proofErr w:type="gramEnd"/>
      <w:r>
        <w:rPr>
          <w:rFonts w:ascii="Times New Roman" w:hAnsi="Times New Roman"/>
          <w:b/>
          <w:color w:val="000000"/>
          <w:sz w:val="28"/>
          <w:szCs w:val="28"/>
        </w:rPr>
        <w:t xml:space="preserve"> (</w:t>
      </w:r>
      <w:proofErr w:type="gramStart"/>
      <w:r>
        <w:rPr>
          <w:rFonts w:ascii="Times New Roman" w:hAnsi="Times New Roman"/>
          <w:b/>
          <w:color w:val="000000"/>
          <w:sz w:val="28"/>
          <w:szCs w:val="28"/>
        </w:rPr>
        <w:t>в</w:t>
      </w:r>
      <w:proofErr w:type="gramEnd"/>
      <w:r>
        <w:rPr>
          <w:rFonts w:ascii="Times New Roman" w:hAnsi="Times New Roman"/>
          <w:b/>
          <w:color w:val="000000"/>
          <w:sz w:val="28"/>
          <w:szCs w:val="28"/>
        </w:rPr>
        <w:t xml:space="preserve"> ред. пост. от 16.11.2015 № 1949)</w:t>
      </w:r>
    </w:p>
    <w:p w:rsidR="007940F9" w:rsidRPr="007940F9" w:rsidRDefault="00AF6752" w:rsidP="00AF6752">
      <w:pPr>
        <w:pStyle w:val="a3"/>
        <w:spacing w:before="0" w:after="0"/>
        <w:ind w:firstLine="540"/>
        <w:jc w:val="both"/>
        <w:rPr>
          <w:color w:val="000000"/>
          <w:sz w:val="28"/>
          <w:szCs w:val="28"/>
        </w:rPr>
      </w:pPr>
      <w:r>
        <w:rPr>
          <w:color w:val="000000"/>
          <w:sz w:val="28"/>
          <w:szCs w:val="28"/>
        </w:rPr>
        <w:t>2.16</w:t>
      </w:r>
      <w:r w:rsidR="00264718">
        <w:rPr>
          <w:color w:val="000000"/>
          <w:sz w:val="28"/>
          <w:szCs w:val="28"/>
        </w:rPr>
        <w:t>.</w:t>
      </w:r>
      <w:r>
        <w:rPr>
          <w:color w:val="000000"/>
          <w:sz w:val="28"/>
          <w:szCs w:val="28"/>
        </w:rPr>
        <w:t xml:space="preserve"> </w:t>
      </w:r>
      <w:r w:rsidRPr="0090726C">
        <w:rPr>
          <w:color w:val="000000"/>
          <w:sz w:val="28"/>
          <w:szCs w:val="28"/>
        </w:rPr>
        <w:t>В целях обеспечения конфиденциальности сведений о заявителе на получение государственной услуги одним специалистом одновременно ведется прием только одного заявителя на получение государственной услуги. Одновременное консультирование и (или) прием двух и более заявителей на получение государственной услуги не допускается.</w:t>
      </w:r>
      <w:r w:rsidR="007940F9" w:rsidRPr="007940F9">
        <w:rPr>
          <w:color w:val="000000"/>
          <w:sz w:val="28"/>
          <w:szCs w:val="28"/>
        </w:rPr>
        <w:t>2.16. Показатели доступности и качества государственных услуг.</w:t>
      </w:r>
    </w:p>
    <w:p w:rsidR="007940F9" w:rsidRPr="007940F9" w:rsidRDefault="007940F9" w:rsidP="002E5A90">
      <w:pPr>
        <w:spacing w:after="0" w:line="240" w:lineRule="auto"/>
        <w:ind w:firstLine="540"/>
        <w:rPr>
          <w:rFonts w:ascii="Times New Roman" w:hAnsi="Times New Roman"/>
          <w:bCs/>
          <w:color w:val="000000"/>
          <w:sz w:val="28"/>
          <w:szCs w:val="28"/>
        </w:rPr>
      </w:pPr>
      <w:r w:rsidRPr="007940F9">
        <w:rPr>
          <w:rFonts w:ascii="Times New Roman" w:hAnsi="Times New Roman"/>
          <w:bCs/>
          <w:color w:val="000000"/>
          <w:sz w:val="28"/>
          <w:szCs w:val="28"/>
        </w:rPr>
        <w:t>2.16.1. Показателями доступности государственной услуги являются:</w:t>
      </w:r>
    </w:p>
    <w:p w:rsidR="00D41367" w:rsidRPr="00805990" w:rsidRDefault="007940F9" w:rsidP="00D41367">
      <w:pPr>
        <w:spacing w:after="0" w:line="240" w:lineRule="auto"/>
        <w:ind w:firstLine="540"/>
        <w:rPr>
          <w:rFonts w:ascii="Times New Roman" w:hAnsi="Times New Roman"/>
          <w:bCs/>
          <w:sz w:val="28"/>
          <w:szCs w:val="28"/>
        </w:rPr>
      </w:pPr>
      <w:r w:rsidRPr="007940F9">
        <w:rPr>
          <w:rFonts w:ascii="Times New Roman" w:hAnsi="Times New Roman"/>
          <w:bCs/>
          <w:color w:val="000000"/>
          <w:sz w:val="28"/>
          <w:szCs w:val="28"/>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7940F9">
          <w:rPr>
            <w:rStyle w:val="a4"/>
            <w:rFonts w:ascii="Times New Roman" w:hAnsi="Times New Roman"/>
            <w:bCs/>
            <w:color w:val="000000"/>
            <w:sz w:val="28"/>
            <w:szCs w:val="28"/>
            <w:lang w:val="en-US"/>
          </w:rPr>
          <w:t>www</w:t>
        </w:r>
        <w:r w:rsidRPr="007940F9">
          <w:rPr>
            <w:rStyle w:val="a4"/>
            <w:rFonts w:ascii="Times New Roman" w:hAnsi="Times New Roman"/>
            <w:bCs/>
            <w:color w:val="000000"/>
            <w:sz w:val="28"/>
            <w:szCs w:val="28"/>
          </w:rPr>
          <w:t>.</w:t>
        </w:r>
        <w:r w:rsidRPr="007940F9">
          <w:rPr>
            <w:rStyle w:val="a4"/>
            <w:rFonts w:ascii="Times New Roman" w:hAnsi="Times New Roman"/>
            <w:bCs/>
            <w:color w:val="000000"/>
            <w:sz w:val="28"/>
            <w:szCs w:val="28"/>
            <w:lang w:val="en-US"/>
          </w:rPr>
          <w:t>gosuslugi</w:t>
        </w:r>
        <w:r w:rsidRPr="007940F9">
          <w:rPr>
            <w:rStyle w:val="a4"/>
            <w:rFonts w:ascii="Times New Roman" w:hAnsi="Times New Roman"/>
            <w:bCs/>
            <w:color w:val="000000"/>
            <w:sz w:val="28"/>
            <w:szCs w:val="28"/>
          </w:rPr>
          <w:t>.</w:t>
        </w:r>
        <w:r w:rsidRPr="007940F9">
          <w:rPr>
            <w:rStyle w:val="a4"/>
            <w:rFonts w:ascii="Times New Roman" w:hAnsi="Times New Roman"/>
            <w:bCs/>
            <w:color w:val="000000"/>
            <w:sz w:val="28"/>
            <w:szCs w:val="28"/>
            <w:lang w:val="en-US"/>
          </w:rPr>
          <w:t>ru</w:t>
        </w:r>
      </w:hyperlink>
      <w:r w:rsidRPr="007940F9">
        <w:rPr>
          <w:rFonts w:ascii="Times New Roman" w:hAnsi="Times New Roman"/>
          <w:bCs/>
          <w:color w:val="000000"/>
          <w:sz w:val="28"/>
          <w:szCs w:val="28"/>
        </w:rPr>
        <w:t>), официального портала Губернатора и Правительства Волгоградской области (раздел "Государственные услуги") (</w:t>
      </w:r>
      <w:r w:rsidRPr="007940F9">
        <w:rPr>
          <w:rFonts w:ascii="Times New Roman" w:hAnsi="Times New Roman"/>
          <w:bCs/>
          <w:color w:val="000000"/>
          <w:sz w:val="28"/>
          <w:szCs w:val="28"/>
          <w:lang w:val="en-US"/>
        </w:rPr>
        <w:t>www</w:t>
      </w:r>
      <w:r w:rsidRPr="007940F9">
        <w:rPr>
          <w:rFonts w:ascii="Times New Roman" w:hAnsi="Times New Roman"/>
          <w:bCs/>
          <w:color w:val="000000"/>
          <w:sz w:val="28"/>
          <w:szCs w:val="28"/>
        </w:rPr>
        <w:t>.</w:t>
      </w:r>
      <w:r w:rsidRPr="007940F9">
        <w:rPr>
          <w:rFonts w:ascii="Times New Roman" w:hAnsi="Times New Roman"/>
          <w:bCs/>
          <w:color w:val="000000"/>
          <w:sz w:val="28"/>
          <w:szCs w:val="28"/>
          <w:lang w:val="en-US"/>
        </w:rPr>
        <w:t>volganet</w:t>
      </w:r>
      <w:r w:rsidRPr="007940F9">
        <w:rPr>
          <w:rFonts w:ascii="Times New Roman" w:hAnsi="Times New Roman"/>
          <w:bCs/>
          <w:color w:val="000000"/>
          <w:sz w:val="28"/>
          <w:szCs w:val="28"/>
        </w:rPr>
        <w:t>.</w:t>
      </w:r>
      <w:r w:rsidRPr="007940F9">
        <w:rPr>
          <w:rFonts w:ascii="Times New Roman" w:hAnsi="Times New Roman"/>
          <w:bCs/>
          <w:color w:val="000000"/>
          <w:sz w:val="28"/>
          <w:szCs w:val="28"/>
          <w:lang w:val="en-US"/>
        </w:rPr>
        <w:t>ru</w:t>
      </w:r>
      <w:r w:rsidRPr="007940F9">
        <w:rPr>
          <w:rFonts w:ascii="Times New Roman" w:hAnsi="Times New Roman"/>
          <w:bCs/>
          <w:color w:val="000000"/>
          <w:sz w:val="28"/>
          <w:szCs w:val="28"/>
        </w:rPr>
        <w:t>)</w:t>
      </w:r>
      <w:r w:rsidRPr="007940F9">
        <w:rPr>
          <w:rFonts w:ascii="Times New Roman" w:hAnsi="Times New Roman"/>
          <w:color w:val="000000"/>
          <w:sz w:val="28"/>
          <w:szCs w:val="28"/>
        </w:rPr>
        <w:t xml:space="preserve">, а также официального сайта </w:t>
      </w:r>
      <w:r w:rsidR="00D41367" w:rsidRPr="00B87427">
        <w:rPr>
          <w:rFonts w:ascii="Times New Roman" w:hAnsi="Times New Roman"/>
          <w:sz w:val="28"/>
          <w:szCs w:val="28"/>
        </w:rPr>
        <w:t xml:space="preserve">администрации Котовского  муниципального района </w:t>
      </w:r>
      <w:r w:rsidR="00D41367" w:rsidRPr="00D41367">
        <w:rPr>
          <w:rFonts w:ascii="Times New Roman" w:hAnsi="Times New Roman"/>
          <w:sz w:val="28"/>
          <w:szCs w:val="28"/>
        </w:rPr>
        <w:t>(</w:t>
      </w:r>
      <w:r w:rsidR="00D41367" w:rsidRPr="00AF6752">
        <w:rPr>
          <w:rFonts w:ascii="Times New Roman" w:hAnsi="Times New Roman"/>
          <w:sz w:val="28"/>
          <w:szCs w:val="28"/>
          <w:lang w:val="en-US"/>
        </w:rPr>
        <w:t>www</w:t>
      </w:r>
      <w:r w:rsidR="00D41367" w:rsidRPr="00AF6752">
        <w:rPr>
          <w:rFonts w:ascii="Times New Roman" w:hAnsi="Times New Roman"/>
          <w:sz w:val="28"/>
          <w:szCs w:val="28"/>
        </w:rPr>
        <w:t>.</w:t>
      </w:r>
      <w:proofErr w:type="spellStart"/>
      <w:r w:rsidR="00D41367" w:rsidRPr="00AF6752">
        <w:rPr>
          <w:rFonts w:ascii="Times New Roman" w:hAnsi="Times New Roman"/>
          <w:sz w:val="28"/>
          <w:szCs w:val="28"/>
        </w:rPr>
        <w:t>admkotovo.ru</w:t>
      </w:r>
      <w:proofErr w:type="spellEnd"/>
      <w:r w:rsidR="00D41367" w:rsidRPr="00B87427">
        <w:rPr>
          <w:rFonts w:ascii="Times New Roman" w:hAnsi="Times New Roman"/>
          <w:sz w:val="28"/>
          <w:szCs w:val="28"/>
        </w:rPr>
        <w:t>)</w:t>
      </w:r>
      <w:r w:rsidR="00D41367">
        <w:rPr>
          <w:rFonts w:ascii="Times New Roman" w:hAnsi="Times New Roman"/>
          <w:sz w:val="28"/>
          <w:szCs w:val="28"/>
        </w:rPr>
        <w:t>.</w:t>
      </w:r>
    </w:p>
    <w:p w:rsidR="007940F9" w:rsidRPr="007940F9" w:rsidRDefault="007940F9" w:rsidP="002E5A90">
      <w:pPr>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2) транспортная доступность к местам предоставления государственной услуги;</w:t>
      </w:r>
    </w:p>
    <w:p w:rsidR="007940F9" w:rsidRPr="007940F9" w:rsidRDefault="007940F9" w:rsidP="002E5A90">
      <w:pPr>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7940F9" w:rsidRPr="007940F9" w:rsidRDefault="007940F9" w:rsidP="002E5A90">
      <w:pPr>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2.16.2. Показателями оценки качества предоставления государственной услуги являются:</w:t>
      </w:r>
    </w:p>
    <w:p w:rsidR="007940F9" w:rsidRPr="007940F9" w:rsidRDefault="007940F9" w:rsidP="002E5A90">
      <w:pPr>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1) количество взаимодействий заявителя при получении государственной услуги с должностными лицами уполномоченного органа - не более трех раз;</w:t>
      </w:r>
      <w:r w:rsidR="00264718">
        <w:rPr>
          <w:rFonts w:ascii="Times New Roman" w:hAnsi="Times New Roman"/>
          <w:bCs/>
          <w:color w:val="000000"/>
          <w:sz w:val="28"/>
          <w:szCs w:val="28"/>
        </w:rPr>
        <w:t xml:space="preserve"> </w:t>
      </w:r>
      <w:hyperlink r:id="rId18" w:history="1">
        <w:r w:rsidR="00264718" w:rsidRPr="00264718">
          <w:rPr>
            <w:rStyle w:val="a4"/>
            <w:color w:val="000000"/>
            <w:sz w:val="28"/>
            <w:szCs w:val="28"/>
            <w:u w:val="none"/>
            <w:lang w:val="en-US"/>
          </w:rPr>
          <w:t>www</w:t>
        </w:r>
        <w:r w:rsidR="00264718" w:rsidRPr="00264718">
          <w:rPr>
            <w:rStyle w:val="a4"/>
            <w:color w:val="000000"/>
            <w:sz w:val="28"/>
            <w:szCs w:val="28"/>
            <w:u w:val="none"/>
          </w:rPr>
          <w:t>.</w:t>
        </w:r>
        <w:proofErr w:type="spellStart"/>
        <w:r w:rsidR="00264718" w:rsidRPr="00264718">
          <w:rPr>
            <w:rStyle w:val="a4"/>
            <w:color w:val="000000"/>
            <w:sz w:val="28"/>
            <w:szCs w:val="28"/>
            <w:u w:val="none"/>
            <w:lang w:val="en-US"/>
          </w:rPr>
          <w:t>gosuslugi</w:t>
        </w:r>
        <w:proofErr w:type="spellEnd"/>
        <w:r w:rsidR="00264718" w:rsidRPr="00264718">
          <w:rPr>
            <w:rStyle w:val="a4"/>
            <w:color w:val="000000"/>
            <w:sz w:val="28"/>
            <w:szCs w:val="28"/>
            <w:u w:val="none"/>
          </w:rPr>
          <w:t>.</w:t>
        </w:r>
        <w:proofErr w:type="spellStart"/>
        <w:r w:rsidR="00264718" w:rsidRPr="00264718">
          <w:rPr>
            <w:rStyle w:val="a4"/>
            <w:color w:val="000000"/>
            <w:sz w:val="28"/>
            <w:szCs w:val="28"/>
            <w:u w:val="none"/>
            <w:lang w:val="en-US"/>
          </w:rPr>
          <w:t>ru</w:t>
        </w:r>
        <w:proofErr w:type="spellEnd"/>
      </w:hyperlink>
      <w:r w:rsidR="00264718">
        <w:t xml:space="preserve"> </w:t>
      </w:r>
    </w:p>
    <w:p w:rsidR="007940F9" w:rsidRPr="007940F9" w:rsidRDefault="007940F9" w:rsidP="002E5A90">
      <w:pPr>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2) продолжительность одного взаимодействия заявителя с должностным лицом уполномоченного органа - не более 15 минут;</w:t>
      </w:r>
    </w:p>
    <w:p w:rsidR="007940F9" w:rsidRPr="007940F9" w:rsidRDefault="007940F9" w:rsidP="002E5A90">
      <w:pPr>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3) соблюдение срока предоставления государственной услуги;</w:t>
      </w:r>
    </w:p>
    <w:p w:rsidR="007940F9" w:rsidRPr="007940F9" w:rsidRDefault="007940F9" w:rsidP="002E5A90">
      <w:pPr>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7940F9" w:rsidRPr="00AF6752" w:rsidRDefault="007940F9" w:rsidP="00AF6752">
      <w:pPr>
        <w:spacing w:after="0" w:line="240" w:lineRule="auto"/>
        <w:ind w:firstLine="540"/>
        <w:jc w:val="both"/>
        <w:rPr>
          <w:rFonts w:ascii="Times New Roman" w:hAnsi="Times New Roman"/>
          <w:bCs/>
          <w:color w:val="000000"/>
          <w:sz w:val="28"/>
          <w:szCs w:val="28"/>
        </w:rPr>
      </w:pPr>
      <w:r w:rsidRPr="007940F9">
        <w:rPr>
          <w:rFonts w:ascii="Times New Roman" w:hAnsi="Times New Roman"/>
          <w:bCs/>
          <w:color w:val="000000"/>
          <w:sz w:val="28"/>
          <w:szCs w:val="28"/>
        </w:rPr>
        <w:t xml:space="preserve">5) отсутствие поданных в установленном порядке обоснованных жалоб </w:t>
      </w:r>
      <w:r w:rsidRPr="00AF6752">
        <w:rPr>
          <w:rFonts w:ascii="Times New Roman" w:hAnsi="Times New Roman"/>
          <w:bCs/>
          <w:color w:val="000000"/>
          <w:sz w:val="28"/>
          <w:szCs w:val="28"/>
        </w:rPr>
        <w:t>на действия (бездействие) должностных лиц уполномоченного органа.</w:t>
      </w:r>
    </w:p>
    <w:p w:rsidR="00AF6752" w:rsidRPr="00AF6752" w:rsidRDefault="007940F9" w:rsidP="00AF6752">
      <w:pPr>
        <w:autoSpaceDE w:val="0"/>
        <w:autoSpaceDN w:val="0"/>
        <w:adjustRightInd w:val="0"/>
        <w:spacing w:after="0" w:line="240" w:lineRule="auto"/>
        <w:ind w:firstLine="709"/>
        <w:jc w:val="both"/>
        <w:rPr>
          <w:rFonts w:ascii="Times New Roman" w:hAnsi="Times New Roman"/>
          <w:b/>
          <w:sz w:val="28"/>
          <w:szCs w:val="28"/>
        </w:rPr>
      </w:pPr>
      <w:r w:rsidRPr="00AF6752">
        <w:rPr>
          <w:rFonts w:ascii="Times New Roman" w:hAnsi="Times New Roman"/>
          <w:b/>
          <w:color w:val="000000"/>
          <w:sz w:val="28"/>
          <w:szCs w:val="28"/>
        </w:rPr>
        <w:t xml:space="preserve">2.17. </w:t>
      </w:r>
      <w:r w:rsidR="00AF6752" w:rsidRPr="00AF6752">
        <w:rPr>
          <w:rFonts w:ascii="Times New Roman" w:hAnsi="Times New Roman"/>
          <w:b/>
          <w:sz w:val="28"/>
          <w:szCs w:val="28"/>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proofErr w:type="spellStart"/>
      <w:r w:rsidR="00AF6752" w:rsidRPr="00AF6752">
        <w:rPr>
          <w:rFonts w:ascii="Times New Roman" w:hAnsi="Times New Roman"/>
          <w:b/>
          <w:sz w:val="28"/>
          <w:szCs w:val="28"/>
        </w:rPr>
        <w:t>www.gosuslugi.ru</w:t>
      </w:r>
      <w:proofErr w:type="spellEnd"/>
      <w:r w:rsidR="00AF6752" w:rsidRPr="00AF6752">
        <w:rPr>
          <w:rFonts w:ascii="Times New Roman" w:hAnsi="Times New Roman"/>
          <w:b/>
          <w:sz w:val="28"/>
          <w:szCs w:val="28"/>
        </w:rPr>
        <w:t xml:space="preserve">), официального портала Губернатора и Администрации Волгоградской области (раздел </w:t>
      </w:r>
      <w:r w:rsidR="00AF6752" w:rsidRPr="00AF6752">
        <w:rPr>
          <w:rFonts w:ascii="Times New Roman" w:hAnsi="Times New Roman"/>
          <w:b/>
          <w:sz w:val="28"/>
          <w:szCs w:val="28"/>
        </w:rPr>
        <w:lastRenderedPageBreak/>
        <w:t>"Государственные услуги") (</w:t>
      </w:r>
      <w:proofErr w:type="spellStart"/>
      <w:r w:rsidR="00AF6752" w:rsidRPr="00AF6752">
        <w:rPr>
          <w:rFonts w:ascii="Times New Roman" w:hAnsi="Times New Roman"/>
          <w:b/>
          <w:sz w:val="28"/>
          <w:szCs w:val="28"/>
        </w:rPr>
        <w:t>www.volganet.ru</w:t>
      </w:r>
      <w:proofErr w:type="spellEnd"/>
      <w:r w:rsidR="00AF6752" w:rsidRPr="00AF6752">
        <w:rPr>
          <w:rFonts w:ascii="Times New Roman" w:hAnsi="Times New Roman"/>
          <w:b/>
          <w:sz w:val="28"/>
          <w:szCs w:val="28"/>
        </w:rPr>
        <w:t>), а также официального сайта уполномоченного органа (</w:t>
      </w:r>
      <w:r w:rsidR="00AF6752" w:rsidRPr="00AF6752">
        <w:rPr>
          <w:rFonts w:ascii="Times New Roman" w:hAnsi="Times New Roman"/>
          <w:b/>
          <w:sz w:val="28"/>
          <w:szCs w:val="28"/>
          <w:lang w:val="en-US"/>
        </w:rPr>
        <w:t>www</w:t>
      </w:r>
      <w:r w:rsidR="00AF6752" w:rsidRPr="00AF6752">
        <w:rPr>
          <w:rFonts w:ascii="Times New Roman" w:hAnsi="Times New Roman"/>
          <w:b/>
          <w:sz w:val="28"/>
          <w:szCs w:val="28"/>
        </w:rPr>
        <w:t>.</w:t>
      </w:r>
      <w:proofErr w:type="spellStart"/>
      <w:r w:rsidR="00AF6752" w:rsidRPr="00AF6752">
        <w:rPr>
          <w:rFonts w:ascii="Times New Roman" w:hAnsi="Times New Roman"/>
          <w:b/>
          <w:sz w:val="28"/>
          <w:szCs w:val="28"/>
        </w:rPr>
        <w:t>admkotovo.ru</w:t>
      </w:r>
      <w:proofErr w:type="spellEnd"/>
      <w:proofErr w:type="gramStart"/>
      <w:r w:rsidR="00AF6752" w:rsidRPr="00AF6752">
        <w:rPr>
          <w:rFonts w:ascii="Times New Roman" w:hAnsi="Times New Roman"/>
          <w:b/>
          <w:sz w:val="28"/>
          <w:szCs w:val="28"/>
        </w:rPr>
        <w:t xml:space="preserve"> )</w:t>
      </w:r>
      <w:proofErr w:type="gramEnd"/>
      <w:r w:rsidR="00AF6752" w:rsidRPr="00AF6752">
        <w:rPr>
          <w:rFonts w:ascii="Times New Roman" w:hAnsi="Times New Roman"/>
          <w:b/>
          <w:sz w:val="28"/>
          <w:szCs w:val="28"/>
        </w:rPr>
        <w:t>.</w:t>
      </w:r>
    </w:p>
    <w:p w:rsidR="00AF6752" w:rsidRPr="00AF6752" w:rsidRDefault="00AF6752" w:rsidP="00AF6752">
      <w:pPr>
        <w:autoSpaceDE w:val="0"/>
        <w:autoSpaceDN w:val="0"/>
        <w:adjustRightInd w:val="0"/>
        <w:spacing w:after="0" w:line="240" w:lineRule="auto"/>
        <w:ind w:firstLine="709"/>
        <w:jc w:val="both"/>
        <w:rPr>
          <w:rFonts w:ascii="Times New Roman" w:hAnsi="Times New Roman"/>
          <w:b/>
          <w:sz w:val="28"/>
          <w:szCs w:val="28"/>
        </w:rPr>
      </w:pPr>
      <w:r w:rsidRPr="00AF6752">
        <w:rPr>
          <w:rFonts w:ascii="Times New Roman" w:hAnsi="Times New Roman"/>
          <w:b/>
          <w:sz w:val="28"/>
          <w:szCs w:val="28"/>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sidRPr="00AF6752">
        <w:rPr>
          <w:rFonts w:ascii="Times New Roman" w:hAnsi="Times New Roman"/>
          <w:b/>
          <w:sz w:val="28"/>
          <w:szCs w:val="28"/>
          <w:lang w:val="en-US"/>
        </w:rPr>
        <w:t>www</w:t>
      </w:r>
      <w:r w:rsidRPr="00AF6752">
        <w:rPr>
          <w:rFonts w:ascii="Times New Roman" w:hAnsi="Times New Roman"/>
          <w:b/>
          <w:sz w:val="28"/>
          <w:szCs w:val="28"/>
        </w:rPr>
        <w:t>.</w:t>
      </w:r>
      <w:proofErr w:type="spellStart"/>
      <w:r w:rsidRPr="00AF6752">
        <w:rPr>
          <w:rFonts w:ascii="Times New Roman" w:hAnsi="Times New Roman"/>
          <w:b/>
          <w:sz w:val="28"/>
          <w:szCs w:val="28"/>
        </w:rPr>
        <w:t>admkotovo.ru</w:t>
      </w:r>
      <w:proofErr w:type="spellEnd"/>
      <w:r w:rsidRPr="00AF6752">
        <w:rPr>
          <w:rFonts w:ascii="Times New Roman" w:hAnsi="Times New Roman"/>
          <w:b/>
          <w:sz w:val="28"/>
          <w:szCs w:val="28"/>
        </w:rPr>
        <w:t>). Заявитель имеет возможность оформить все необходимые документы в удобном для него месте для подачи в уполномоченный орган</w:t>
      </w:r>
    </w:p>
    <w:p w:rsidR="007940F9" w:rsidRPr="00AF6752" w:rsidRDefault="00AF6752" w:rsidP="00AF6752">
      <w:pPr>
        <w:autoSpaceDE w:val="0"/>
        <w:autoSpaceDN w:val="0"/>
        <w:adjustRightInd w:val="0"/>
        <w:spacing w:after="0" w:line="240" w:lineRule="auto"/>
        <w:ind w:firstLine="540"/>
        <w:jc w:val="both"/>
        <w:outlineLvl w:val="1"/>
        <w:rPr>
          <w:rFonts w:ascii="Times New Roman" w:hAnsi="Times New Roman"/>
          <w:b/>
          <w:sz w:val="28"/>
          <w:szCs w:val="28"/>
        </w:rPr>
      </w:pPr>
      <w:r w:rsidRPr="00AF6752">
        <w:rPr>
          <w:rFonts w:ascii="Times New Roman" w:hAnsi="Times New Roman"/>
          <w:b/>
          <w:sz w:val="28"/>
          <w:szCs w:val="28"/>
        </w:rPr>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t>
      </w:r>
      <w:proofErr w:type="spellStart"/>
      <w:r w:rsidRPr="00AF6752">
        <w:rPr>
          <w:rFonts w:ascii="Times New Roman" w:hAnsi="Times New Roman"/>
          <w:b/>
          <w:sz w:val="28"/>
          <w:szCs w:val="28"/>
        </w:rPr>
        <w:t>www.gosuslugi.ru</w:t>
      </w:r>
      <w:proofErr w:type="spellEnd"/>
      <w:r w:rsidRPr="00AF6752">
        <w:rPr>
          <w:rFonts w:ascii="Times New Roman" w:hAnsi="Times New Roman"/>
          <w:b/>
          <w:sz w:val="28"/>
          <w:szCs w:val="28"/>
        </w:rPr>
        <w:t>), официального портала Губернатора и Администрации Волгоградской области (раздел "Государственные услуги") (</w:t>
      </w:r>
      <w:proofErr w:type="spellStart"/>
      <w:r w:rsidRPr="00AF6752">
        <w:rPr>
          <w:rFonts w:ascii="Times New Roman" w:hAnsi="Times New Roman"/>
          <w:b/>
          <w:sz w:val="28"/>
          <w:szCs w:val="28"/>
        </w:rPr>
        <w:t>www.volganet.ru</w:t>
      </w:r>
      <w:proofErr w:type="spellEnd"/>
      <w:r w:rsidRPr="00AF6752">
        <w:rPr>
          <w:rFonts w:ascii="Times New Roman" w:hAnsi="Times New Roman"/>
          <w:b/>
          <w:sz w:val="28"/>
          <w:szCs w:val="28"/>
        </w:rPr>
        <w:t>), официального сайта уполномоченного органа (</w:t>
      </w:r>
      <w:r w:rsidRPr="00AF6752">
        <w:rPr>
          <w:rFonts w:ascii="Times New Roman" w:hAnsi="Times New Roman"/>
          <w:b/>
          <w:sz w:val="28"/>
          <w:szCs w:val="28"/>
          <w:lang w:val="en-US"/>
        </w:rPr>
        <w:t>www</w:t>
      </w:r>
      <w:r w:rsidRPr="00AF6752">
        <w:rPr>
          <w:rFonts w:ascii="Times New Roman" w:hAnsi="Times New Roman"/>
          <w:b/>
          <w:sz w:val="28"/>
          <w:szCs w:val="28"/>
        </w:rPr>
        <w:t>.</w:t>
      </w:r>
      <w:proofErr w:type="spellStart"/>
      <w:r w:rsidRPr="00AF6752">
        <w:rPr>
          <w:rFonts w:ascii="Times New Roman" w:hAnsi="Times New Roman"/>
          <w:b/>
          <w:sz w:val="28"/>
          <w:szCs w:val="28"/>
        </w:rPr>
        <w:t>admkotovo.ru</w:t>
      </w:r>
      <w:proofErr w:type="spellEnd"/>
      <w:r w:rsidRPr="00AF6752">
        <w:rPr>
          <w:rFonts w:ascii="Times New Roman" w:hAnsi="Times New Roman"/>
          <w:b/>
          <w:sz w:val="28"/>
          <w:szCs w:val="28"/>
        </w:rPr>
        <w:t>)</w:t>
      </w:r>
      <w:proofErr w:type="gramStart"/>
      <w:r w:rsidRPr="00AF6752">
        <w:rPr>
          <w:rFonts w:ascii="Times New Roman" w:hAnsi="Times New Roman"/>
          <w:b/>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в</w:t>
      </w:r>
      <w:proofErr w:type="gramEnd"/>
      <w:r>
        <w:rPr>
          <w:rFonts w:ascii="Times New Roman" w:hAnsi="Times New Roman"/>
          <w:b/>
          <w:sz w:val="28"/>
          <w:szCs w:val="28"/>
        </w:rPr>
        <w:t xml:space="preserve"> ред. пост. от 25.05.2018 № 587)</w:t>
      </w:r>
    </w:p>
    <w:p w:rsidR="00AF6752" w:rsidRPr="007940F9" w:rsidRDefault="00AF6752" w:rsidP="00AF6752">
      <w:pPr>
        <w:autoSpaceDE w:val="0"/>
        <w:autoSpaceDN w:val="0"/>
        <w:adjustRightInd w:val="0"/>
        <w:spacing w:after="0" w:line="240" w:lineRule="auto"/>
        <w:ind w:firstLine="540"/>
        <w:jc w:val="both"/>
        <w:outlineLvl w:val="1"/>
        <w:rPr>
          <w:rFonts w:ascii="Times New Roman" w:hAnsi="Times New Roman"/>
          <w:color w:val="000000"/>
          <w:sz w:val="28"/>
          <w:szCs w:val="28"/>
        </w:rPr>
      </w:pPr>
    </w:p>
    <w:p w:rsidR="007940F9" w:rsidRPr="007940F9" w:rsidRDefault="007940F9" w:rsidP="002E5A90">
      <w:pPr>
        <w:widowControl w:val="0"/>
        <w:autoSpaceDE w:val="0"/>
        <w:autoSpaceDN w:val="0"/>
        <w:adjustRightInd w:val="0"/>
        <w:spacing w:after="0" w:line="240" w:lineRule="auto"/>
        <w:jc w:val="center"/>
        <w:rPr>
          <w:rFonts w:ascii="Times New Roman" w:hAnsi="Times New Roman"/>
          <w:color w:val="000000"/>
          <w:sz w:val="28"/>
          <w:szCs w:val="28"/>
        </w:rPr>
      </w:pPr>
      <w:r w:rsidRPr="007940F9">
        <w:rPr>
          <w:rFonts w:ascii="Times New Roman" w:hAnsi="Times New Roman"/>
          <w:color w:val="000000"/>
          <w:sz w:val="28"/>
          <w:szCs w:val="28"/>
        </w:rPr>
        <w:t>III. Состав, последовательность и сроки выполнения административных процедур (действий), требования к их выполнению</w:t>
      </w:r>
    </w:p>
    <w:p w:rsidR="007940F9" w:rsidRPr="007940F9" w:rsidRDefault="007940F9" w:rsidP="006E10AD">
      <w:pPr>
        <w:widowControl w:val="0"/>
        <w:autoSpaceDE w:val="0"/>
        <w:autoSpaceDN w:val="0"/>
        <w:adjustRightInd w:val="0"/>
        <w:spacing w:after="0" w:line="240" w:lineRule="auto"/>
        <w:jc w:val="both"/>
        <w:rPr>
          <w:rFonts w:ascii="Times New Roman" w:hAnsi="Times New Roman"/>
          <w:color w:val="000000"/>
          <w:sz w:val="28"/>
          <w:szCs w:val="28"/>
        </w:rPr>
      </w:pPr>
    </w:p>
    <w:p w:rsidR="007940F9" w:rsidRPr="007940F9" w:rsidRDefault="007940F9" w:rsidP="006E10AD">
      <w:pPr>
        <w:widowControl w:val="0"/>
        <w:autoSpaceDE w:val="0"/>
        <w:autoSpaceDN w:val="0"/>
        <w:adjustRightInd w:val="0"/>
        <w:spacing w:after="0" w:line="240" w:lineRule="auto"/>
        <w:ind w:firstLine="540"/>
        <w:jc w:val="both"/>
        <w:outlineLvl w:val="2"/>
        <w:rPr>
          <w:rFonts w:ascii="Times New Roman" w:hAnsi="Times New Roman"/>
          <w:color w:val="000000"/>
          <w:sz w:val="28"/>
          <w:szCs w:val="28"/>
        </w:rPr>
      </w:pPr>
      <w:bookmarkStart w:id="3" w:name="Par276"/>
      <w:bookmarkEnd w:id="3"/>
      <w:r w:rsidRPr="007940F9">
        <w:rPr>
          <w:rFonts w:ascii="Times New Roman" w:hAnsi="Times New Roman"/>
          <w:color w:val="000000"/>
          <w:sz w:val="28"/>
          <w:szCs w:val="28"/>
        </w:rPr>
        <w:t>3.1. Перечень административных процедур</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3.1.1. Консультирование заявителя по вопросам предоставления государственной услуги.</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3.1.2.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 заявителя.</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3.1.3. Проведение обследования материально-бытового положения заявителя.</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b/>
          <w:color w:val="000000"/>
          <w:sz w:val="28"/>
          <w:szCs w:val="28"/>
        </w:rPr>
      </w:pPr>
      <w:r w:rsidRPr="007940F9">
        <w:rPr>
          <w:rFonts w:ascii="Times New Roman" w:hAnsi="Times New Roman"/>
          <w:color w:val="000000"/>
          <w:sz w:val="28"/>
          <w:szCs w:val="28"/>
        </w:rPr>
        <w:t>3.1.4. Подготовка пакета документов для рассмотрения вопроса об установлении патронажа.</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3.1.</w:t>
      </w:r>
      <w:r w:rsidR="00D41367">
        <w:rPr>
          <w:rFonts w:ascii="Times New Roman" w:hAnsi="Times New Roman"/>
          <w:color w:val="000000"/>
          <w:sz w:val="28"/>
          <w:szCs w:val="28"/>
        </w:rPr>
        <w:t>5</w:t>
      </w:r>
      <w:r w:rsidRPr="007940F9">
        <w:rPr>
          <w:rFonts w:ascii="Times New Roman" w:hAnsi="Times New Roman"/>
          <w:color w:val="000000"/>
          <w:sz w:val="28"/>
          <w:szCs w:val="28"/>
        </w:rPr>
        <w:t>. Принятие постановления об установлении патронажа.</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3.1.</w:t>
      </w:r>
      <w:r w:rsidR="00D41367">
        <w:rPr>
          <w:rFonts w:ascii="Times New Roman" w:hAnsi="Times New Roman"/>
          <w:color w:val="000000"/>
          <w:sz w:val="28"/>
          <w:szCs w:val="28"/>
        </w:rPr>
        <w:t>6</w:t>
      </w:r>
      <w:r w:rsidRPr="007940F9">
        <w:rPr>
          <w:rFonts w:ascii="Times New Roman" w:hAnsi="Times New Roman"/>
          <w:color w:val="000000"/>
          <w:sz w:val="28"/>
          <w:szCs w:val="28"/>
        </w:rPr>
        <w:t>. Выдача заявителю надлежаще заверенной копии постановления об установлении патронажа и уведомления о принятом постановлении.</w:t>
      </w:r>
    </w:p>
    <w:p w:rsidR="007940F9" w:rsidRPr="007940F9" w:rsidRDefault="00374E13" w:rsidP="006E10AD">
      <w:pPr>
        <w:widowControl w:val="0"/>
        <w:autoSpaceDE w:val="0"/>
        <w:autoSpaceDN w:val="0"/>
        <w:adjustRightInd w:val="0"/>
        <w:spacing w:after="0" w:line="240" w:lineRule="auto"/>
        <w:ind w:firstLine="540"/>
        <w:jc w:val="both"/>
        <w:outlineLvl w:val="2"/>
        <w:rPr>
          <w:rFonts w:ascii="Times New Roman" w:hAnsi="Times New Roman"/>
          <w:color w:val="000000"/>
          <w:sz w:val="28"/>
          <w:szCs w:val="28"/>
        </w:rPr>
      </w:pPr>
      <w:hyperlink w:anchor="Par531" w:history="1">
        <w:r w:rsidR="007940F9" w:rsidRPr="007940F9">
          <w:rPr>
            <w:rFonts w:ascii="Times New Roman" w:hAnsi="Times New Roman"/>
            <w:color w:val="000000"/>
            <w:sz w:val="28"/>
            <w:szCs w:val="28"/>
          </w:rPr>
          <w:t>Блок-схема</w:t>
        </w:r>
      </w:hyperlink>
      <w:r w:rsidR="007940F9" w:rsidRPr="007940F9">
        <w:rPr>
          <w:rFonts w:ascii="Times New Roman" w:hAnsi="Times New Roman"/>
          <w:color w:val="000000"/>
          <w:sz w:val="28"/>
          <w:szCs w:val="28"/>
        </w:rPr>
        <w:t xml:space="preserve"> последовательности действий при предоставлении государственной услуги приводится в приложении </w:t>
      </w:r>
      <w:r w:rsidR="000B3EEF">
        <w:rPr>
          <w:rFonts w:ascii="Times New Roman" w:hAnsi="Times New Roman"/>
          <w:color w:val="000000"/>
          <w:sz w:val="28"/>
          <w:szCs w:val="28"/>
        </w:rPr>
        <w:t>8</w:t>
      </w:r>
      <w:r w:rsidR="007940F9" w:rsidRPr="007940F9">
        <w:rPr>
          <w:rFonts w:ascii="Times New Roman" w:hAnsi="Times New Roman"/>
          <w:color w:val="000000"/>
          <w:sz w:val="28"/>
          <w:szCs w:val="28"/>
        </w:rPr>
        <w:t xml:space="preserve"> к административному регламенту.</w:t>
      </w:r>
    </w:p>
    <w:p w:rsidR="007940F9" w:rsidRPr="007940F9" w:rsidRDefault="007940F9" w:rsidP="006E10AD">
      <w:pPr>
        <w:widowControl w:val="0"/>
        <w:autoSpaceDE w:val="0"/>
        <w:autoSpaceDN w:val="0"/>
        <w:adjustRightInd w:val="0"/>
        <w:spacing w:after="0" w:line="240" w:lineRule="auto"/>
        <w:ind w:firstLine="540"/>
        <w:jc w:val="both"/>
        <w:outlineLvl w:val="2"/>
        <w:rPr>
          <w:rFonts w:ascii="Times New Roman" w:hAnsi="Times New Roman"/>
          <w:color w:val="000000"/>
          <w:sz w:val="28"/>
          <w:szCs w:val="28"/>
        </w:rPr>
      </w:pPr>
      <w:r w:rsidRPr="007940F9">
        <w:rPr>
          <w:rFonts w:ascii="Times New Roman" w:hAnsi="Times New Roman"/>
          <w:color w:val="000000"/>
          <w:sz w:val="28"/>
          <w:szCs w:val="28"/>
        </w:rPr>
        <w:t>3.2. Описание административных процедур:</w:t>
      </w:r>
    </w:p>
    <w:p w:rsidR="007940F9" w:rsidRPr="007940F9" w:rsidRDefault="007940F9" w:rsidP="006E10AD">
      <w:pPr>
        <w:widowControl w:val="0"/>
        <w:autoSpaceDE w:val="0"/>
        <w:autoSpaceDN w:val="0"/>
        <w:adjustRightInd w:val="0"/>
        <w:spacing w:after="0" w:line="240" w:lineRule="auto"/>
        <w:ind w:firstLine="540"/>
        <w:jc w:val="both"/>
        <w:outlineLvl w:val="3"/>
        <w:rPr>
          <w:rFonts w:ascii="Times New Roman" w:hAnsi="Times New Roman"/>
          <w:b/>
          <w:color w:val="000000"/>
          <w:sz w:val="28"/>
          <w:szCs w:val="28"/>
        </w:rPr>
      </w:pPr>
      <w:r w:rsidRPr="007940F9">
        <w:rPr>
          <w:rFonts w:ascii="Times New Roman" w:hAnsi="Times New Roman"/>
          <w:b/>
          <w:color w:val="000000"/>
          <w:sz w:val="28"/>
          <w:szCs w:val="28"/>
        </w:rPr>
        <w:t>3.2.1. Консультирование заявителя по вопросам предоставления государственной услуги.</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Основанием для начала процедуры консультирования заявителя по вопросам предоставления государственной услуги является личное обращение заявителя в уполномоченный орган, а также поступление информации (от участкового врача, из органов внутренних дел, от граждан и </w:t>
      </w:r>
      <w:r w:rsidRPr="007940F9">
        <w:rPr>
          <w:rFonts w:ascii="Times New Roman" w:hAnsi="Times New Roman"/>
          <w:color w:val="000000"/>
          <w:sz w:val="28"/>
          <w:szCs w:val="28"/>
        </w:rPr>
        <w:lastRenderedPageBreak/>
        <w:t>так далее) о выявлении гражданина, нуждающегося в установлении над ним патронажа.</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Должностное лицо в доброжелательной, вежливой форме отвечает на вопросы заявителя.</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Срок консультирования по вопросам предоставления государственной услуги не превышает 15 минут на одного заявителя. Ответственность за консультирование по вопросам предоставления государственной услуги несет должностное лицо.</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Консультирование по вопросам предоставления государственной услуги осуществляется должностным лицом.</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7940F9">
        <w:rPr>
          <w:rFonts w:ascii="Times New Roman" w:hAnsi="Times New Roman"/>
          <w:color w:val="000000"/>
          <w:sz w:val="28"/>
          <w:szCs w:val="28"/>
        </w:rPr>
        <w:t>В случае поступления в уполномоченный орган информации от участкового врача, из органов внутренних дел, от граждан и так далее о выявлении гражданина, нуждающегося в установлении над ним патронажа, должностное лицо регистрирует поступление информации в журнале регистрации и учета граждан, нуждающихся в установлении над ними патронажа (далее именуется - журнал учета) и в течение 2 рабочих дней проверяет данную информацию, разъясняет гражданину</w:t>
      </w:r>
      <w:proofErr w:type="gramEnd"/>
      <w:r w:rsidRPr="007940F9">
        <w:rPr>
          <w:rFonts w:ascii="Times New Roman" w:hAnsi="Times New Roman"/>
          <w:color w:val="000000"/>
          <w:sz w:val="28"/>
          <w:szCs w:val="28"/>
        </w:rPr>
        <w:t xml:space="preserve">, </w:t>
      </w:r>
      <w:proofErr w:type="gramStart"/>
      <w:r w:rsidRPr="007940F9">
        <w:rPr>
          <w:rFonts w:ascii="Times New Roman" w:hAnsi="Times New Roman"/>
          <w:color w:val="000000"/>
          <w:sz w:val="28"/>
          <w:szCs w:val="28"/>
        </w:rPr>
        <w:t>нуждающемуся</w:t>
      </w:r>
      <w:proofErr w:type="gramEnd"/>
      <w:r w:rsidRPr="007940F9">
        <w:rPr>
          <w:rFonts w:ascii="Times New Roman" w:hAnsi="Times New Roman"/>
          <w:color w:val="000000"/>
          <w:sz w:val="28"/>
          <w:szCs w:val="28"/>
        </w:rPr>
        <w:t xml:space="preserve"> в установлении над ним патронажа, порядок установления патронажа.</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Результатом административной процедуры является разъяснение гражданину, нуждающемуся в установлении над ним патронажа, порядка и условий установления патронажа и  выдача заявителю письменного перечня документов, в соответствии с </w:t>
      </w:r>
      <w:hyperlink w:anchor="Par126" w:history="1">
        <w:r w:rsidRPr="007940F9">
          <w:rPr>
            <w:rFonts w:ascii="Times New Roman" w:hAnsi="Times New Roman"/>
            <w:color w:val="000000"/>
            <w:sz w:val="28"/>
            <w:szCs w:val="28"/>
          </w:rPr>
          <w:t>пунктом 2.8</w:t>
        </w:r>
      </w:hyperlink>
      <w:r w:rsidRPr="007940F9">
        <w:rPr>
          <w:rFonts w:ascii="Times New Roman" w:hAnsi="Times New Roman"/>
          <w:color w:val="000000"/>
          <w:sz w:val="28"/>
          <w:szCs w:val="28"/>
        </w:rPr>
        <w:t xml:space="preserve"> административного регламента, необходимых для представления государственной услуги.</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Результат административной процедуры фиксируется в журнале учета. </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b/>
          <w:color w:val="000000"/>
          <w:sz w:val="28"/>
          <w:szCs w:val="28"/>
        </w:rPr>
      </w:pPr>
      <w:bookmarkStart w:id="4" w:name="Par296"/>
      <w:bookmarkEnd w:id="4"/>
      <w:r w:rsidRPr="007940F9">
        <w:rPr>
          <w:rFonts w:ascii="Times New Roman" w:hAnsi="Times New Roman"/>
          <w:b/>
          <w:color w:val="000000"/>
          <w:sz w:val="28"/>
          <w:szCs w:val="28"/>
        </w:rPr>
        <w:t xml:space="preserve">3.2.2.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 </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Основанием для начала процедуры является прием от заявителя должностным лицом заявления и документов, необходимых для предоставления государственной услуги в соответствии с </w:t>
      </w:r>
      <w:hyperlink w:anchor="Par126" w:history="1">
        <w:r w:rsidRPr="007940F9">
          <w:rPr>
            <w:rFonts w:ascii="Times New Roman" w:hAnsi="Times New Roman"/>
            <w:color w:val="000000"/>
            <w:sz w:val="28"/>
            <w:szCs w:val="28"/>
          </w:rPr>
          <w:t>пунктом 2.8</w:t>
        </w:r>
      </w:hyperlink>
      <w:r w:rsidRPr="007940F9">
        <w:rPr>
          <w:rFonts w:ascii="Times New Roman" w:hAnsi="Times New Roman"/>
          <w:color w:val="000000"/>
          <w:sz w:val="28"/>
          <w:szCs w:val="28"/>
        </w:rPr>
        <w:t>.1 административного регламента.</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Должностное лицо:</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устанавливает личность заявителя путем проверки документов (паспорта гражданина Российской Федерации или документа, его заменяющего);</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проводит проверку представленных документов на предмет их соответствия установленным законодательством требованиям, удостоверяясь, что:</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тексты документов написаны разборчиво, наименования юридических лиц - без сокращения, с указанием их мест нахождения;</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фамилии, имена, отчества, адреса мест жительства написаны полностью;</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в документах нет подчисток, приписок, зачеркнутых слов и иных неоговоренных исправлений;</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документы не исполнены карандашом;</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lastRenderedPageBreak/>
        <w:t>не истек срок действия представленных документов;</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7940F9">
        <w:rPr>
          <w:rFonts w:ascii="Times New Roman" w:hAnsi="Times New Roman"/>
          <w:color w:val="000000"/>
          <w:sz w:val="28"/>
          <w:szCs w:val="28"/>
        </w:rPr>
        <w:t xml:space="preserve">сверяет оригиналы (копии документов, заверенные в порядке, установленном действующим законодательством) с копиями документов, ниже реквизита "Подпись" проставляет </w:t>
      </w:r>
      <w:proofErr w:type="spellStart"/>
      <w:r w:rsidRPr="007940F9">
        <w:rPr>
          <w:rFonts w:ascii="Times New Roman" w:hAnsi="Times New Roman"/>
          <w:color w:val="000000"/>
          <w:sz w:val="28"/>
          <w:szCs w:val="28"/>
        </w:rPr>
        <w:t>заверительную</w:t>
      </w:r>
      <w:proofErr w:type="spellEnd"/>
      <w:r w:rsidRPr="007940F9">
        <w:rPr>
          <w:rFonts w:ascii="Times New Roman" w:hAnsi="Times New Roman"/>
          <w:color w:val="000000"/>
          <w:sz w:val="28"/>
          <w:szCs w:val="28"/>
        </w:rPr>
        <w:t xml:space="preserve"> надпись "Копия верна" или "С подлинником сверено", свою должность, личную подпись, расшифровку;</w:t>
      </w:r>
      <w:proofErr w:type="gramEnd"/>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В случае установления фактов отсутствия необходимых документов, несоответствия представленных документов требованиям, должностное лицо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В случае отказа заявителя устранить выявленные недостатки (несоответствия) в документах для получения государственной услуги, должностное лицо формирует решение об отказе в приеме пакета документов (приложение № 2 к административному регламенту) с указанием перечня выявленных препятствий для рассмотрения вопроса об установлении над заявителем патронажа и передает его заявителю.</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При отсутствии у заявителя заполненного заявления или неправильном его заполнении должностное лицо заполняет его самостоятельно с последующим представлением на подпись заявителю.</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Должностное лицо регистрирует заявление в журнале учета.</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Срок приема заявлений и документов от заявителей не превышает 15 минут.</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Заявитель считается выявленным и состоящим на учете граждан, нуждающихся в установлении над ними патронажа, со дня регистрации  в журнале учета его заявления с приложением всех документов, предусмотренных  пунктом  2.8. административного регламента. </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Должностное лицо формирует личное дело заявителя. Документы вкладывает в личное дело в следующей последовательности: заявление заявителя, копии прилагаемых  документов в соответствии с </w:t>
      </w:r>
      <w:hyperlink w:anchor="Par126" w:history="1">
        <w:r w:rsidRPr="007940F9">
          <w:rPr>
            <w:rFonts w:ascii="Times New Roman" w:hAnsi="Times New Roman"/>
            <w:color w:val="000000"/>
            <w:sz w:val="28"/>
            <w:szCs w:val="28"/>
          </w:rPr>
          <w:t>пунктом 2.</w:t>
        </w:r>
      </w:hyperlink>
      <w:r w:rsidRPr="007940F9">
        <w:rPr>
          <w:rFonts w:ascii="Times New Roman" w:hAnsi="Times New Roman"/>
          <w:color w:val="000000"/>
          <w:sz w:val="28"/>
          <w:szCs w:val="28"/>
        </w:rPr>
        <w:t>8 административного регламента и уведомление о постановке на учет граждан, нуждающихся в установлении над ними патронажа.</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На обложке личного дела заполняются соответствующие графы: фамилия, имя, отчество заявителя, адрес, наименование государственной услуги. Личное дело формируется на каждого заявителя.</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Срок выполнения процедуры составляет 1 рабочий день. </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Ответственность за прием и регистрацию заявлений, документов, формирование личного дела несет должностное лицо.</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Результатом административной процедуры является постановка заявителя на учет граждан, нуждающихся в установлении над ними патронажа, либо принятие решения об отказе в приеме документов.</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Результат административной процедуры фиксируется в журнале учета. </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При представлении заявителем, новых сведений о себе должностное лицо вносит соответствующие изменения в журнале учета.</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Заявитель, снимается с учета:</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lastRenderedPageBreak/>
        <w:t>а) по его заявлению;</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б) при назначении помощника;</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в) при признании гражданина судом недееспособным или ограниченно дееспособным.</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О снятии с учета заявитель извещается уполномоченным органом в течение 3 рабочих дней со дня принятия соответствующего решения. </w:t>
      </w:r>
    </w:p>
    <w:p w:rsidR="007940F9" w:rsidRPr="007940F9" w:rsidRDefault="007940F9" w:rsidP="006E10AD">
      <w:pPr>
        <w:widowControl w:val="0"/>
        <w:autoSpaceDE w:val="0"/>
        <w:autoSpaceDN w:val="0"/>
        <w:adjustRightInd w:val="0"/>
        <w:spacing w:after="0" w:line="240" w:lineRule="auto"/>
        <w:ind w:firstLine="540"/>
        <w:jc w:val="both"/>
        <w:outlineLvl w:val="3"/>
        <w:rPr>
          <w:rFonts w:ascii="Times New Roman" w:hAnsi="Times New Roman"/>
          <w:b/>
          <w:color w:val="000000"/>
          <w:sz w:val="28"/>
          <w:szCs w:val="28"/>
        </w:rPr>
      </w:pPr>
      <w:r w:rsidRPr="007940F9">
        <w:rPr>
          <w:rFonts w:ascii="Times New Roman" w:hAnsi="Times New Roman"/>
          <w:b/>
          <w:color w:val="000000"/>
          <w:sz w:val="28"/>
          <w:szCs w:val="28"/>
        </w:rPr>
        <w:t>3.2.3. Проведение обследования материально-бытового положения заявителя.</w:t>
      </w:r>
    </w:p>
    <w:p w:rsidR="007940F9" w:rsidRPr="007940F9" w:rsidRDefault="007940F9" w:rsidP="006E10AD">
      <w:pPr>
        <w:autoSpaceDE w:val="0"/>
        <w:autoSpaceDN w:val="0"/>
        <w:adjustRightInd w:val="0"/>
        <w:spacing w:after="0" w:line="240" w:lineRule="auto"/>
        <w:ind w:firstLine="720"/>
        <w:jc w:val="both"/>
        <w:rPr>
          <w:rFonts w:ascii="Times New Roman" w:hAnsi="Times New Roman"/>
          <w:color w:val="000000"/>
          <w:sz w:val="28"/>
          <w:szCs w:val="28"/>
        </w:rPr>
      </w:pPr>
      <w:r w:rsidRPr="007940F9">
        <w:rPr>
          <w:rFonts w:ascii="Times New Roman" w:hAnsi="Times New Roman"/>
          <w:color w:val="000000"/>
          <w:sz w:val="28"/>
          <w:szCs w:val="28"/>
        </w:rPr>
        <w:t xml:space="preserve">Основанием для начала процедуры является постановка заявителя на учет граждан, нуждающихся в установлении над ними патронажа. </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В ходе обследования заявителю должны быть разъяснены его права, порядок осуществления помощником действий в интересах заявителя, в том числе на основании договора, который должен быть заключен между ними.</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Максимальный срок выполнения процедуры не может превышать 2 рабочих дня.</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Обследование материально-бытового положения  заявителя проводит должностное лицо.  </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Ответственность за проведение обследования материально-бытового положения  заявителя несет должностное лицо.</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По результатам обследования материально-бытового положения заявителя должностное лицо составляет акт (приложение № 3 к административному регламенту). </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Акт обследования, подписывается заявителем, должностным лицом, проводящим обследование, утверждается руководителем уполномоченного органа и приобщается к личному делу заявителя.</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Результатом административной процедуры является составление акта обследования материально-бытового положения заявителя. </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Результат административной процедуры фиксируется в журнале учета. </w:t>
      </w:r>
    </w:p>
    <w:p w:rsidR="007940F9" w:rsidRPr="007940F9" w:rsidRDefault="007940F9" w:rsidP="006E10AD">
      <w:pPr>
        <w:widowControl w:val="0"/>
        <w:autoSpaceDE w:val="0"/>
        <w:autoSpaceDN w:val="0"/>
        <w:adjustRightInd w:val="0"/>
        <w:spacing w:after="0" w:line="240" w:lineRule="auto"/>
        <w:ind w:firstLine="540"/>
        <w:jc w:val="both"/>
        <w:outlineLvl w:val="3"/>
        <w:rPr>
          <w:rFonts w:ascii="Times New Roman" w:hAnsi="Times New Roman"/>
          <w:b/>
          <w:color w:val="000000"/>
          <w:sz w:val="28"/>
          <w:szCs w:val="28"/>
        </w:rPr>
      </w:pPr>
      <w:r w:rsidRPr="007940F9">
        <w:rPr>
          <w:rFonts w:ascii="Times New Roman" w:hAnsi="Times New Roman"/>
          <w:b/>
          <w:color w:val="000000"/>
          <w:sz w:val="28"/>
          <w:szCs w:val="28"/>
        </w:rPr>
        <w:t>3.2.4. Подготовка пакета документов для рассмотрения вопроса об установлении патронажа.</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Основанием для начала процедуры является прием заявления, документов заявителя в соответствии с </w:t>
      </w:r>
      <w:hyperlink w:anchor="Par126" w:history="1">
        <w:r w:rsidRPr="007940F9">
          <w:rPr>
            <w:rFonts w:ascii="Times New Roman" w:hAnsi="Times New Roman"/>
            <w:color w:val="000000"/>
            <w:sz w:val="28"/>
            <w:szCs w:val="28"/>
          </w:rPr>
          <w:t>пунктом 2.6</w:t>
        </w:r>
      </w:hyperlink>
      <w:r w:rsidRPr="007940F9">
        <w:rPr>
          <w:rFonts w:ascii="Times New Roman" w:hAnsi="Times New Roman"/>
          <w:color w:val="000000"/>
          <w:sz w:val="28"/>
          <w:szCs w:val="28"/>
        </w:rPr>
        <w:t xml:space="preserve"> административного регламента и акта обследования материально-бытового положения заявителя.</w:t>
      </w:r>
    </w:p>
    <w:p w:rsidR="00186205"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7940F9">
        <w:rPr>
          <w:rFonts w:ascii="Times New Roman" w:hAnsi="Times New Roman"/>
          <w:color w:val="000000"/>
          <w:sz w:val="28"/>
          <w:szCs w:val="28"/>
        </w:rPr>
        <w:t>Должностное лицо проверяет представленные заявителем документы на полноту и достоверность сведений о состоянии здоровья, соответствие действующему законодательству проекта договора между заявителем и помощником, состоящим на учете граждан, желающих стать помощниками в соответствии с разделом 3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w:t>
      </w:r>
      <w:proofErr w:type="gramEnd"/>
      <w:r w:rsidRPr="007940F9">
        <w:rPr>
          <w:rFonts w:ascii="Times New Roman" w:hAnsi="Times New Roman"/>
          <w:color w:val="000000"/>
          <w:sz w:val="28"/>
          <w:szCs w:val="28"/>
        </w:rPr>
        <w:t xml:space="preserve"> свои права и исполнять свои обязанности, утвержденного постановлением Губернатора Волгоградской области от 14 октября </w:t>
      </w:r>
      <w:smartTag w:uri="urn:schemas-microsoft-com:office:smarttags" w:element="metricconverter">
        <w:smartTagPr>
          <w:attr w:name="ProductID" w:val="2013 г"/>
        </w:smartTagPr>
        <w:r w:rsidRPr="007940F9">
          <w:rPr>
            <w:rFonts w:ascii="Times New Roman" w:hAnsi="Times New Roman"/>
            <w:color w:val="000000"/>
            <w:sz w:val="28"/>
            <w:szCs w:val="28"/>
          </w:rPr>
          <w:t>2013 г</w:t>
        </w:r>
      </w:smartTag>
      <w:r w:rsidRPr="007940F9">
        <w:rPr>
          <w:rFonts w:ascii="Times New Roman" w:hAnsi="Times New Roman"/>
          <w:color w:val="000000"/>
          <w:sz w:val="28"/>
          <w:szCs w:val="28"/>
        </w:rPr>
        <w:t>. № 1038, или готовит проект указанного договора (при непредставлении его заявителем)</w:t>
      </w:r>
      <w:r w:rsidR="00186205">
        <w:rPr>
          <w:rFonts w:ascii="Times New Roman" w:hAnsi="Times New Roman"/>
          <w:color w:val="000000"/>
          <w:sz w:val="28"/>
          <w:szCs w:val="28"/>
        </w:rPr>
        <w:t>.</w:t>
      </w:r>
      <w:r w:rsidRPr="007940F9">
        <w:rPr>
          <w:rFonts w:ascii="Times New Roman" w:hAnsi="Times New Roman"/>
          <w:color w:val="000000"/>
          <w:sz w:val="28"/>
          <w:szCs w:val="28"/>
        </w:rPr>
        <w:t xml:space="preserve"> </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Срок подготовки пакета документов для рассмотрения вопроса об установлении патронажа составляет 2 рабочих дня.</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lastRenderedPageBreak/>
        <w:t xml:space="preserve">Результатом административной процедуры является подготовка пакета документов для рассмотрения вопроса об установлении патронажа. </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Патронаж устанавливается только с согласия гражданина, нуждающегося в установлении над ним патронажа, выраженного в письменной форме, и согласия в письменной форме гражданина, назначаемого помощником (приложения № </w:t>
      </w:r>
      <w:r w:rsidR="000B3EEF">
        <w:rPr>
          <w:rFonts w:ascii="Times New Roman" w:hAnsi="Times New Roman"/>
          <w:color w:val="000000"/>
          <w:sz w:val="28"/>
          <w:szCs w:val="28"/>
        </w:rPr>
        <w:t xml:space="preserve">4, </w:t>
      </w:r>
      <w:r w:rsidRPr="007940F9">
        <w:rPr>
          <w:rFonts w:ascii="Times New Roman" w:hAnsi="Times New Roman"/>
          <w:color w:val="000000"/>
          <w:sz w:val="28"/>
          <w:szCs w:val="28"/>
        </w:rPr>
        <w:t>5 к административному регламенту).</w:t>
      </w:r>
    </w:p>
    <w:p w:rsidR="007940F9" w:rsidRPr="007940F9" w:rsidRDefault="007940F9" w:rsidP="006E10AD">
      <w:pPr>
        <w:widowControl w:val="0"/>
        <w:autoSpaceDE w:val="0"/>
        <w:autoSpaceDN w:val="0"/>
        <w:adjustRightInd w:val="0"/>
        <w:spacing w:after="0" w:line="240" w:lineRule="auto"/>
        <w:ind w:firstLine="540"/>
        <w:jc w:val="both"/>
        <w:outlineLvl w:val="3"/>
        <w:rPr>
          <w:rFonts w:ascii="Times New Roman" w:hAnsi="Times New Roman"/>
          <w:b/>
          <w:color w:val="000000"/>
          <w:sz w:val="28"/>
          <w:szCs w:val="28"/>
        </w:rPr>
      </w:pPr>
      <w:r w:rsidRPr="007940F9">
        <w:rPr>
          <w:rFonts w:ascii="Times New Roman" w:hAnsi="Times New Roman"/>
          <w:b/>
          <w:color w:val="000000"/>
          <w:sz w:val="28"/>
          <w:szCs w:val="28"/>
        </w:rPr>
        <w:t>3.2.</w:t>
      </w:r>
      <w:r w:rsidR="00186205">
        <w:rPr>
          <w:rFonts w:ascii="Times New Roman" w:hAnsi="Times New Roman"/>
          <w:b/>
          <w:color w:val="000000"/>
          <w:sz w:val="28"/>
          <w:szCs w:val="28"/>
        </w:rPr>
        <w:t>5</w:t>
      </w:r>
      <w:r w:rsidRPr="007940F9">
        <w:rPr>
          <w:rFonts w:ascii="Times New Roman" w:hAnsi="Times New Roman"/>
          <w:b/>
          <w:color w:val="000000"/>
          <w:sz w:val="28"/>
          <w:szCs w:val="28"/>
        </w:rPr>
        <w:t>. Принятие постановления об установлении патронажа.</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Основанием для начала процедуры является оформленное надлежащим образом решение комиссии об установлении патронажа. </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Должностное лицо готовит проект постановления </w:t>
      </w:r>
      <w:r w:rsidR="008B2289" w:rsidRPr="007940F9">
        <w:rPr>
          <w:rFonts w:ascii="Times New Roman" w:hAnsi="Times New Roman"/>
          <w:color w:val="000000"/>
          <w:sz w:val="28"/>
          <w:szCs w:val="28"/>
        </w:rPr>
        <w:t>администра</w:t>
      </w:r>
      <w:r w:rsidR="008B2289">
        <w:rPr>
          <w:rFonts w:ascii="Times New Roman" w:hAnsi="Times New Roman"/>
          <w:color w:val="000000"/>
          <w:sz w:val="28"/>
          <w:szCs w:val="28"/>
        </w:rPr>
        <w:t xml:space="preserve">ции Котовского </w:t>
      </w:r>
      <w:r w:rsidRPr="007940F9">
        <w:rPr>
          <w:rFonts w:ascii="Times New Roman" w:hAnsi="Times New Roman"/>
          <w:color w:val="000000"/>
          <w:sz w:val="28"/>
          <w:szCs w:val="28"/>
        </w:rPr>
        <w:t>муниципального района об установлении патронажа и уведомления о приня</w:t>
      </w:r>
      <w:r w:rsidR="000B3EEF">
        <w:rPr>
          <w:rFonts w:ascii="Times New Roman" w:hAnsi="Times New Roman"/>
          <w:color w:val="000000"/>
          <w:sz w:val="28"/>
          <w:szCs w:val="28"/>
        </w:rPr>
        <w:t>том постановлении (приложения № 6, 7</w:t>
      </w:r>
      <w:r w:rsidRPr="007940F9">
        <w:rPr>
          <w:rFonts w:ascii="Times New Roman" w:hAnsi="Times New Roman"/>
          <w:color w:val="000000"/>
          <w:sz w:val="28"/>
          <w:szCs w:val="28"/>
        </w:rPr>
        <w:t xml:space="preserve"> к административному регламенту). Постановлением об установлении патронажа должна быть предусмотрена обязанность помощника информировать уполномоченный орган о заключении или расторжении с заявителем договора.</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Постановление уполномоченного органа об установлении патронажа принимается в течение 5 рабочих дней и утверждается</w:t>
      </w:r>
      <w:r w:rsidR="008B2289">
        <w:rPr>
          <w:rFonts w:ascii="Times New Roman" w:hAnsi="Times New Roman"/>
          <w:color w:val="000000"/>
          <w:sz w:val="28"/>
          <w:szCs w:val="28"/>
        </w:rPr>
        <w:t xml:space="preserve"> главой Котовского </w:t>
      </w:r>
      <w:r w:rsidR="008B2289" w:rsidRPr="007940F9">
        <w:rPr>
          <w:rFonts w:ascii="Times New Roman" w:hAnsi="Times New Roman"/>
          <w:color w:val="000000"/>
          <w:sz w:val="28"/>
          <w:szCs w:val="28"/>
        </w:rPr>
        <w:t>муниципального района</w:t>
      </w:r>
      <w:r w:rsidRPr="007940F9">
        <w:rPr>
          <w:rFonts w:ascii="Times New Roman" w:hAnsi="Times New Roman"/>
          <w:color w:val="000000"/>
          <w:sz w:val="28"/>
          <w:szCs w:val="28"/>
        </w:rPr>
        <w:t>.</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Результатом административной процедуры является утверждение постановления об установлении патронажа и подписание уведомления о принятом постановлении.</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Результат административной процедуры фиксируется регистрацией данных документов в журнале учета.</w:t>
      </w:r>
    </w:p>
    <w:p w:rsidR="007940F9" w:rsidRPr="007940F9" w:rsidRDefault="007940F9" w:rsidP="006E10AD">
      <w:pPr>
        <w:widowControl w:val="0"/>
        <w:autoSpaceDE w:val="0"/>
        <w:autoSpaceDN w:val="0"/>
        <w:adjustRightInd w:val="0"/>
        <w:spacing w:after="0" w:line="240" w:lineRule="auto"/>
        <w:ind w:firstLine="540"/>
        <w:jc w:val="both"/>
        <w:outlineLvl w:val="3"/>
        <w:rPr>
          <w:rFonts w:ascii="Times New Roman" w:hAnsi="Times New Roman"/>
          <w:color w:val="000000"/>
          <w:sz w:val="28"/>
          <w:szCs w:val="28"/>
        </w:rPr>
      </w:pPr>
      <w:r w:rsidRPr="007940F9">
        <w:rPr>
          <w:rFonts w:ascii="Times New Roman" w:hAnsi="Times New Roman"/>
          <w:b/>
          <w:color w:val="000000"/>
          <w:sz w:val="28"/>
          <w:szCs w:val="28"/>
        </w:rPr>
        <w:t>3.2.</w:t>
      </w:r>
      <w:r w:rsidR="00186205">
        <w:rPr>
          <w:rFonts w:ascii="Times New Roman" w:hAnsi="Times New Roman"/>
          <w:b/>
          <w:color w:val="000000"/>
          <w:sz w:val="28"/>
          <w:szCs w:val="28"/>
        </w:rPr>
        <w:t>6</w:t>
      </w:r>
      <w:r w:rsidRPr="007940F9">
        <w:rPr>
          <w:rFonts w:ascii="Times New Roman" w:hAnsi="Times New Roman"/>
          <w:b/>
          <w:color w:val="000000"/>
          <w:sz w:val="28"/>
          <w:szCs w:val="28"/>
        </w:rPr>
        <w:t>. Выдача заявителю надлежаще заверенной копии постановления об установлении патронажа и уведомления о принятом постановлении</w:t>
      </w:r>
      <w:r w:rsidRPr="007940F9">
        <w:rPr>
          <w:rFonts w:ascii="Times New Roman" w:hAnsi="Times New Roman"/>
          <w:color w:val="000000"/>
          <w:sz w:val="28"/>
          <w:szCs w:val="28"/>
        </w:rPr>
        <w:t>.</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Основанием для начала процедуры является утверждение постановления об установлении патронажа и подготовка уведомления о принятом решении.</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Заявитель незамедлительно уведомляется о принятом постановлении должностным лицом способом, указанным в заявлении.</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Копия постановления об установлении патронажа приобщается к личному делу гражданина, находящегося под патронажем, которое передается в архив, а также выдается на руки гражданину, находящемуся под патронажем, и помощнику.</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 После получения копии постановления об установлении патронажа между заявителем и помощником заключается договор. Копия договора приобщается к личному делу заявителя. </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Ответственность за уведомление о принятом постановлении несет должностное лицо.</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В случае неполучения заявителем и (или) помощником копий постановления об установлении патронажа лично, должностное лицо направляет указанные документы лицам </w:t>
      </w:r>
      <w:proofErr w:type="gramStart"/>
      <w:r w:rsidRPr="007940F9">
        <w:rPr>
          <w:rFonts w:ascii="Times New Roman" w:hAnsi="Times New Roman"/>
          <w:color w:val="000000"/>
          <w:sz w:val="28"/>
          <w:szCs w:val="28"/>
        </w:rPr>
        <w:t>их</w:t>
      </w:r>
      <w:proofErr w:type="gramEnd"/>
      <w:r w:rsidRPr="007940F9">
        <w:rPr>
          <w:rFonts w:ascii="Times New Roman" w:hAnsi="Times New Roman"/>
          <w:color w:val="000000"/>
          <w:sz w:val="28"/>
          <w:szCs w:val="28"/>
        </w:rPr>
        <w:t xml:space="preserve"> не получившим по почте. </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Результатом административной процедуры является получение заявителем и помощником копии постановления об установлении патронажа.</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lastRenderedPageBreak/>
        <w:t>Результат административной процедуры фиксируется регистрацией получения данных документов в журнале учета.</w:t>
      </w:r>
    </w:p>
    <w:p w:rsidR="007940F9" w:rsidRPr="007940F9" w:rsidRDefault="007940F9" w:rsidP="006E10AD">
      <w:pPr>
        <w:widowControl w:val="0"/>
        <w:autoSpaceDE w:val="0"/>
        <w:autoSpaceDN w:val="0"/>
        <w:adjustRightInd w:val="0"/>
        <w:spacing w:after="0"/>
        <w:jc w:val="both"/>
        <w:rPr>
          <w:rFonts w:ascii="Times New Roman" w:hAnsi="Times New Roman"/>
          <w:color w:val="000000"/>
          <w:sz w:val="28"/>
          <w:szCs w:val="28"/>
        </w:rPr>
      </w:pPr>
    </w:p>
    <w:p w:rsidR="007940F9" w:rsidRPr="007940F9" w:rsidRDefault="007940F9" w:rsidP="007940F9">
      <w:pPr>
        <w:widowControl w:val="0"/>
        <w:autoSpaceDE w:val="0"/>
        <w:autoSpaceDN w:val="0"/>
        <w:adjustRightInd w:val="0"/>
        <w:jc w:val="center"/>
        <w:outlineLvl w:val="1"/>
        <w:rPr>
          <w:rFonts w:ascii="Times New Roman" w:hAnsi="Times New Roman"/>
          <w:color w:val="000000"/>
          <w:sz w:val="28"/>
          <w:szCs w:val="28"/>
        </w:rPr>
      </w:pPr>
      <w:r w:rsidRPr="007940F9">
        <w:rPr>
          <w:rFonts w:ascii="Times New Roman" w:hAnsi="Times New Roman"/>
          <w:color w:val="000000"/>
          <w:sz w:val="28"/>
          <w:szCs w:val="28"/>
        </w:rPr>
        <w:t xml:space="preserve">IV. Формы </w:t>
      </w:r>
      <w:proofErr w:type="gramStart"/>
      <w:r w:rsidRPr="007940F9">
        <w:rPr>
          <w:rFonts w:ascii="Times New Roman" w:hAnsi="Times New Roman"/>
          <w:color w:val="000000"/>
          <w:sz w:val="28"/>
          <w:szCs w:val="28"/>
        </w:rPr>
        <w:t>контроля за</w:t>
      </w:r>
      <w:proofErr w:type="gramEnd"/>
      <w:r w:rsidRPr="007940F9">
        <w:rPr>
          <w:rFonts w:ascii="Times New Roman" w:hAnsi="Times New Roman"/>
          <w:color w:val="000000"/>
          <w:sz w:val="28"/>
          <w:szCs w:val="28"/>
        </w:rPr>
        <w:t xml:space="preserve"> исполнением административного регламента</w:t>
      </w:r>
    </w:p>
    <w:p w:rsidR="007940F9" w:rsidRPr="007940F9" w:rsidRDefault="007940F9" w:rsidP="006E10AD">
      <w:pPr>
        <w:widowControl w:val="0"/>
        <w:autoSpaceDE w:val="0"/>
        <w:autoSpaceDN w:val="0"/>
        <w:adjustRightInd w:val="0"/>
        <w:spacing w:after="0" w:line="240" w:lineRule="auto"/>
        <w:jc w:val="both"/>
        <w:rPr>
          <w:rFonts w:ascii="Times New Roman" w:hAnsi="Times New Roman"/>
          <w:color w:val="000000"/>
          <w:sz w:val="28"/>
          <w:szCs w:val="28"/>
        </w:rPr>
      </w:pP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4.1. Текущий </w:t>
      </w:r>
      <w:proofErr w:type="gramStart"/>
      <w:r w:rsidRPr="007940F9">
        <w:rPr>
          <w:rFonts w:ascii="Times New Roman" w:hAnsi="Times New Roman"/>
          <w:color w:val="000000"/>
          <w:sz w:val="28"/>
          <w:szCs w:val="28"/>
        </w:rPr>
        <w:t>контроль за</w:t>
      </w:r>
      <w:proofErr w:type="gramEnd"/>
      <w:r w:rsidRPr="007940F9">
        <w:rPr>
          <w:rFonts w:ascii="Times New Roman" w:hAnsi="Times New Roman"/>
          <w:color w:val="000000"/>
          <w:sz w:val="28"/>
          <w:szCs w:val="28"/>
        </w:rPr>
        <w:t xml:space="preserve"> исполнением требований административного регламента осуществляется непосредственно на месте предоставления государственной услуги.</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 xml:space="preserve">Текущий </w:t>
      </w:r>
      <w:proofErr w:type="gramStart"/>
      <w:r w:rsidRPr="007940F9">
        <w:rPr>
          <w:rFonts w:ascii="Times New Roman" w:hAnsi="Times New Roman"/>
          <w:color w:val="000000"/>
          <w:sz w:val="28"/>
          <w:szCs w:val="28"/>
        </w:rPr>
        <w:t>контроль за</w:t>
      </w:r>
      <w:proofErr w:type="gramEnd"/>
      <w:r w:rsidRPr="007940F9">
        <w:rPr>
          <w:rFonts w:ascii="Times New Roman" w:hAnsi="Times New Roman"/>
          <w:color w:val="000000"/>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w:t>
      </w:r>
    </w:p>
    <w:p w:rsidR="004D367E" w:rsidRPr="00805990" w:rsidRDefault="007940F9" w:rsidP="004D367E">
      <w:pPr>
        <w:autoSpaceDE w:val="0"/>
        <w:autoSpaceDN w:val="0"/>
        <w:adjustRightInd w:val="0"/>
        <w:spacing w:after="0" w:line="240" w:lineRule="auto"/>
        <w:ind w:firstLine="540"/>
        <w:rPr>
          <w:rFonts w:ascii="Times New Roman" w:hAnsi="Times New Roman"/>
          <w:bCs/>
          <w:i/>
          <w:sz w:val="28"/>
          <w:szCs w:val="28"/>
        </w:rPr>
      </w:pPr>
      <w:r w:rsidRPr="007940F9">
        <w:rPr>
          <w:rFonts w:ascii="Times New Roman" w:hAnsi="Times New Roman"/>
          <w:color w:val="000000"/>
          <w:sz w:val="28"/>
          <w:szCs w:val="28"/>
        </w:rPr>
        <w:t>Перечень должностных лиц, осуществляющих текущий контроль, устанавливается</w:t>
      </w:r>
      <w:r w:rsidR="004D367E">
        <w:rPr>
          <w:rFonts w:ascii="Times New Roman" w:hAnsi="Times New Roman"/>
          <w:color w:val="000000"/>
          <w:sz w:val="28"/>
          <w:szCs w:val="28"/>
        </w:rPr>
        <w:t xml:space="preserve"> </w:t>
      </w:r>
      <w:r w:rsidR="004D367E">
        <w:rPr>
          <w:rFonts w:ascii="Times New Roman" w:hAnsi="Times New Roman"/>
          <w:bCs/>
          <w:sz w:val="28"/>
          <w:szCs w:val="28"/>
        </w:rPr>
        <w:t>постановлением администрации Котовского муниципального района.</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4.2.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должностными лицами положений административного регламента, федеральных и областных нормативных правовых актов, методических рекомендаций, содержащих порядок установления патронажа.</w:t>
      </w:r>
    </w:p>
    <w:p w:rsidR="007940F9" w:rsidRPr="007940F9" w:rsidRDefault="007940F9" w:rsidP="004D367E">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Периодичность осуществления текущего контроля устанавливает</w:t>
      </w:r>
      <w:r w:rsidR="004D367E">
        <w:rPr>
          <w:rFonts w:ascii="Times New Roman" w:hAnsi="Times New Roman"/>
          <w:color w:val="000000"/>
          <w:sz w:val="28"/>
          <w:szCs w:val="28"/>
        </w:rPr>
        <w:t xml:space="preserve"> </w:t>
      </w:r>
      <w:r w:rsidR="004D367E">
        <w:rPr>
          <w:rFonts w:ascii="Times New Roman" w:hAnsi="Times New Roman"/>
          <w:bCs/>
          <w:sz w:val="28"/>
          <w:szCs w:val="28"/>
        </w:rPr>
        <w:t>консультант уполномоченного органа</w:t>
      </w:r>
      <w:r w:rsidR="004D367E" w:rsidRPr="00805990">
        <w:rPr>
          <w:rFonts w:ascii="Times New Roman" w:hAnsi="Times New Roman"/>
          <w:bCs/>
          <w:sz w:val="28"/>
          <w:szCs w:val="28"/>
        </w:rPr>
        <w:t>.</w:t>
      </w:r>
      <w:r w:rsidR="004D367E" w:rsidRPr="00805990">
        <w:rPr>
          <w:rFonts w:ascii="Times New Roman" w:hAnsi="Times New Roman"/>
          <w:sz w:val="28"/>
          <w:szCs w:val="28"/>
        </w:rPr>
        <w:t xml:space="preserve"> При этом контроль должен осуществляться не реже 1 раза в календарный год.</w:t>
      </w:r>
      <w:r w:rsidRPr="007940F9">
        <w:rPr>
          <w:rFonts w:ascii="Times New Roman" w:hAnsi="Times New Roman"/>
          <w:color w:val="000000"/>
          <w:sz w:val="28"/>
          <w:szCs w:val="28"/>
        </w:rPr>
        <w:t xml:space="preserve"> </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4.4.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4.5. Контроль над предоставлением государственной услуги может осуществляться со стороны граждан, их объединений и организаций путем направления в министерство:</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предложений о совершенствовании нормативных правовых актов, регламентирующих исполнение должностными лицами органов опеки и попечительства государственной услуги;</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сообщений о нарушении законов и иных нормативных правовых актов, недостатках в работе органов опеки и попечительства;</w:t>
      </w:r>
    </w:p>
    <w:p w:rsidR="007940F9" w:rsidRPr="007940F9" w:rsidRDefault="007940F9" w:rsidP="006E10AD">
      <w:pPr>
        <w:autoSpaceDE w:val="0"/>
        <w:autoSpaceDN w:val="0"/>
        <w:adjustRightInd w:val="0"/>
        <w:spacing w:after="0" w:line="240" w:lineRule="auto"/>
        <w:ind w:firstLine="540"/>
        <w:jc w:val="both"/>
        <w:rPr>
          <w:rFonts w:ascii="Times New Roman" w:hAnsi="Times New Roman"/>
          <w:color w:val="000000"/>
          <w:sz w:val="28"/>
          <w:szCs w:val="28"/>
        </w:rPr>
      </w:pPr>
      <w:r w:rsidRPr="007940F9">
        <w:rPr>
          <w:rFonts w:ascii="Times New Roman" w:hAnsi="Times New Roman"/>
          <w:color w:val="000000"/>
          <w:sz w:val="28"/>
          <w:szCs w:val="28"/>
        </w:rPr>
        <w:t>жалоб по фактам нарушения должностными лицами органов опеки и попечительства прав, свобод или законных интересов граждан.</w:t>
      </w:r>
    </w:p>
    <w:p w:rsidR="007940F9" w:rsidRPr="007940F9" w:rsidRDefault="007940F9" w:rsidP="006E10AD">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40F9" w:rsidRPr="007940F9" w:rsidRDefault="007940F9" w:rsidP="006E10AD">
      <w:pPr>
        <w:widowControl w:val="0"/>
        <w:autoSpaceDE w:val="0"/>
        <w:autoSpaceDN w:val="0"/>
        <w:adjustRightInd w:val="0"/>
        <w:spacing w:after="0" w:line="240" w:lineRule="auto"/>
        <w:jc w:val="both"/>
        <w:rPr>
          <w:rFonts w:ascii="Times New Roman" w:hAnsi="Times New Roman"/>
          <w:color w:val="000000"/>
          <w:sz w:val="28"/>
          <w:szCs w:val="28"/>
        </w:rPr>
      </w:pPr>
    </w:p>
    <w:p w:rsidR="007940F9" w:rsidRPr="00A908F3" w:rsidRDefault="007940F9" w:rsidP="006E10AD">
      <w:pPr>
        <w:autoSpaceDE w:val="0"/>
        <w:autoSpaceDN w:val="0"/>
        <w:adjustRightInd w:val="0"/>
        <w:spacing w:after="0" w:line="240" w:lineRule="atLeast"/>
        <w:ind w:firstLine="709"/>
        <w:contextualSpacing/>
        <w:jc w:val="center"/>
        <w:rPr>
          <w:rFonts w:ascii="Times New Roman" w:hAnsi="Times New Roman"/>
          <w:b/>
          <w:color w:val="000000"/>
          <w:sz w:val="28"/>
          <w:szCs w:val="28"/>
        </w:rPr>
      </w:pPr>
      <w:r w:rsidRPr="00A908F3">
        <w:rPr>
          <w:rFonts w:ascii="Times New Roman" w:hAnsi="Times New Roman"/>
          <w:b/>
          <w:color w:val="000000"/>
          <w:sz w:val="28"/>
          <w:szCs w:val="28"/>
        </w:rPr>
        <w:lastRenderedPageBreak/>
        <w:t xml:space="preserve"> V. Досудебный (внесудебный) порядок обжалования решений и  действия (бездействия) органа, предоставляющего </w:t>
      </w:r>
      <w:proofErr w:type="gramStart"/>
      <w:r w:rsidRPr="00A908F3">
        <w:rPr>
          <w:rFonts w:ascii="Times New Roman" w:hAnsi="Times New Roman"/>
          <w:b/>
          <w:color w:val="000000"/>
          <w:sz w:val="28"/>
          <w:szCs w:val="28"/>
        </w:rPr>
        <w:t>государственную</w:t>
      </w:r>
      <w:proofErr w:type="gramEnd"/>
    </w:p>
    <w:p w:rsidR="007940F9" w:rsidRDefault="007940F9" w:rsidP="007940F9">
      <w:pPr>
        <w:autoSpaceDE w:val="0"/>
        <w:autoSpaceDN w:val="0"/>
        <w:adjustRightInd w:val="0"/>
        <w:spacing w:line="240" w:lineRule="atLeast"/>
        <w:ind w:firstLine="709"/>
        <w:contextualSpacing/>
        <w:jc w:val="center"/>
        <w:rPr>
          <w:rFonts w:ascii="Times New Roman" w:hAnsi="Times New Roman"/>
          <w:b/>
          <w:color w:val="000000"/>
          <w:sz w:val="28"/>
          <w:szCs w:val="28"/>
        </w:rPr>
      </w:pPr>
      <w:r w:rsidRPr="00A908F3">
        <w:rPr>
          <w:rFonts w:ascii="Times New Roman" w:hAnsi="Times New Roman"/>
          <w:b/>
          <w:color w:val="000000"/>
          <w:sz w:val="28"/>
          <w:szCs w:val="28"/>
        </w:rPr>
        <w:t>услугу, а также его должностных лиц.</w:t>
      </w:r>
    </w:p>
    <w:p w:rsidR="00A908F3" w:rsidRPr="00A908F3" w:rsidRDefault="00A908F3" w:rsidP="007940F9">
      <w:pPr>
        <w:autoSpaceDE w:val="0"/>
        <w:autoSpaceDN w:val="0"/>
        <w:adjustRightInd w:val="0"/>
        <w:spacing w:line="240" w:lineRule="atLeast"/>
        <w:ind w:firstLine="709"/>
        <w:contextualSpacing/>
        <w:jc w:val="center"/>
        <w:rPr>
          <w:rFonts w:ascii="Times New Roman" w:hAnsi="Times New Roman"/>
          <w:b/>
          <w:color w:val="000000"/>
          <w:sz w:val="28"/>
          <w:szCs w:val="28"/>
        </w:rPr>
      </w:pPr>
      <w:r>
        <w:rPr>
          <w:rFonts w:ascii="Times New Roman" w:hAnsi="Times New Roman"/>
          <w:b/>
          <w:color w:val="000000"/>
          <w:sz w:val="28"/>
          <w:szCs w:val="28"/>
        </w:rPr>
        <w:t>(в ред. пост</w:t>
      </w:r>
      <w:proofErr w:type="gramStart"/>
      <w:r>
        <w:rPr>
          <w:rFonts w:ascii="Times New Roman" w:hAnsi="Times New Roman"/>
          <w:b/>
          <w:color w:val="000000"/>
          <w:sz w:val="28"/>
          <w:szCs w:val="28"/>
        </w:rPr>
        <w:t>.</w:t>
      </w:r>
      <w:proofErr w:type="gramEnd"/>
      <w:r>
        <w:rPr>
          <w:rFonts w:ascii="Times New Roman" w:hAnsi="Times New Roman"/>
          <w:b/>
          <w:color w:val="000000"/>
          <w:sz w:val="28"/>
          <w:szCs w:val="28"/>
        </w:rPr>
        <w:t xml:space="preserve"> </w:t>
      </w:r>
      <w:proofErr w:type="gramStart"/>
      <w:r>
        <w:rPr>
          <w:rFonts w:ascii="Times New Roman" w:hAnsi="Times New Roman"/>
          <w:b/>
          <w:color w:val="000000"/>
          <w:sz w:val="28"/>
          <w:szCs w:val="28"/>
        </w:rPr>
        <w:t>о</w:t>
      </w:r>
      <w:proofErr w:type="gramEnd"/>
      <w:r>
        <w:rPr>
          <w:rFonts w:ascii="Times New Roman" w:hAnsi="Times New Roman"/>
          <w:b/>
          <w:color w:val="000000"/>
          <w:sz w:val="28"/>
          <w:szCs w:val="28"/>
        </w:rPr>
        <w:t>т 27.08.2014 № 1557)</w:t>
      </w:r>
    </w:p>
    <w:p w:rsidR="007940F9" w:rsidRPr="00A908F3" w:rsidRDefault="007940F9" w:rsidP="006E10AD">
      <w:pPr>
        <w:autoSpaceDE w:val="0"/>
        <w:autoSpaceDN w:val="0"/>
        <w:adjustRightInd w:val="0"/>
        <w:spacing w:after="0" w:line="240" w:lineRule="auto"/>
        <w:ind w:firstLine="709"/>
        <w:contextualSpacing/>
        <w:jc w:val="both"/>
        <w:rPr>
          <w:rFonts w:ascii="Times New Roman" w:hAnsi="Times New Roman"/>
          <w:b/>
          <w:color w:val="000000"/>
          <w:sz w:val="28"/>
          <w:szCs w:val="28"/>
        </w:rPr>
      </w:pP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 xml:space="preserve">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уполномоченного органа, </w:t>
      </w:r>
      <w:r w:rsidRPr="00A908F3">
        <w:rPr>
          <w:rFonts w:ascii="Times New Roman" w:hAnsi="Times New Roman"/>
          <w:b/>
          <w:color w:val="000000"/>
          <w:sz w:val="28"/>
          <w:szCs w:val="28"/>
        </w:rPr>
        <w:t>предоставляющего государственную</w:t>
      </w:r>
      <w:r w:rsidRPr="00A908F3">
        <w:rPr>
          <w:rFonts w:ascii="Times New Roman" w:hAnsi="Times New Roman"/>
          <w:b/>
          <w:bCs/>
          <w:color w:val="000000"/>
          <w:sz w:val="28"/>
          <w:szCs w:val="28"/>
        </w:rPr>
        <w:t xml:space="preserve"> услугу и (или) его должностных лиц, при </w:t>
      </w:r>
      <w:r w:rsidRPr="00A908F3">
        <w:rPr>
          <w:rFonts w:ascii="Times New Roman" w:hAnsi="Times New Roman"/>
          <w:b/>
          <w:color w:val="000000"/>
          <w:sz w:val="28"/>
          <w:szCs w:val="28"/>
        </w:rPr>
        <w:t>предоставлении государственной</w:t>
      </w:r>
      <w:r w:rsidRPr="00A908F3">
        <w:rPr>
          <w:rFonts w:ascii="Times New Roman" w:hAnsi="Times New Roman"/>
          <w:b/>
          <w:bCs/>
          <w:color w:val="000000"/>
          <w:sz w:val="28"/>
          <w:szCs w:val="28"/>
        </w:rPr>
        <w:t xml:space="preserve"> услуги, в досудебном (внесудебном) порядке (далее – жалоба).</w:t>
      </w:r>
    </w:p>
    <w:p w:rsidR="00AE295A" w:rsidRPr="00AE295A" w:rsidRDefault="00A908F3" w:rsidP="00AE295A">
      <w:pPr>
        <w:autoSpaceDE w:val="0"/>
        <w:autoSpaceDN w:val="0"/>
        <w:adjustRightInd w:val="0"/>
        <w:spacing w:after="0" w:line="240" w:lineRule="auto"/>
        <w:ind w:firstLine="709"/>
        <w:jc w:val="both"/>
        <w:rPr>
          <w:rFonts w:ascii="Times New Roman" w:hAnsi="Times New Roman"/>
          <w:b/>
          <w:bCs/>
          <w:color w:val="17365D"/>
          <w:sz w:val="28"/>
          <w:szCs w:val="28"/>
        </w:rPr>
      </w:pPr>
      <w:r w:rsidRPr="00AE295A">
        <w:rPr>
          <w:rFonts w:ascii="Times New Roman" w:hAnsi="Times New Roman"/>
          <w:b/>
          <w:bCs/>
          <w:color w:val="17365D" w:themeColor="text2" w:themeShade="BF"/>
          <w:sz w:val="28"/>
          <w:szCs w:val="28"/>
        </w:rPr>
        <w:t xml:space="preserve">5.2. </w:t>
      </w:r>
      <w:r w:rsidR="00AE295A" w:rsidRPr="00AE295A">
        <w:rPr>
          <w:rFonts w:ascii="Times New Roman" w:hAnsi="Times New Roman"/>
          <w:b/>
          <w:bCs/>
          <w:color w:val="17365D"/>
          <w:sz w:val="28"/>
          <w:szCs w:val="28"/>
        </w:rPr>
        <w:t>Предмет досудебного (внесудебного) обжалования заявителем решений и действий (бездействия)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AE295A" w:rsidRPr="00AE295A" w:rsidRDefault="00AE295A" w:rsidP="00AE295A">
      <w:pPr>
        <w:autoSpaceDE w:val="0"/>
        <w:autoSpaceDN w:val="0"/>
        <w:adjustRightInd w:val="0"/>
        <w:spacing w:after="0" w:line="240" w:lineRule="auto"/>
        <w:ind w:firstLine="540"/>
        <w:jc w:val="both"/>
        <w:rPr>
          <w:rFonts w:ascii="Times New Roman" w:hAnsi="Times New Roman"/>
          <w:b/>
          <w:bCs/>
          <w:color w:val="17365D"/>
          <w:sz w:val="28"/>
          <w:szCs w:val="28"/>
        </w:rPr>
      </w:pPr>
      <w:r w:rsidRPr="00AE295A">
        <w:rPr>
          <w:rFonts w:ascii="Times New Roman" w:hAnsi="Times New Roman"/>
          <w:b/>
          <w:bCs/>
          <w:color w:val="17365D"/>
          <w:sz w:val="28"/>
          <w:szCs w:val="28"/>
        </w:rPr>
        <w:t>Заявитель может обратиться с жалобой, в том числе в следующих случаях:</w:t>
      </w:r>
    </w:p>
    <w:p w:rsidR="00AE295A" w:rsidRPr="00AE295A" w:rsidRDefault="00AE295A" w:rsidP="00AE295A">
      <w:pPr>
        <w:spacing w:after="0" w:line="240" w:lineRule="auto"/>
        <w:ind w:firstLine="708"/>
        <w:jc w:val="both"/>
        <w:textAlignment w:val="top"/>
        <w:rPr>
          <w:rFonts w:ascii="Times New Roman" w:hAnsi="Times New Roman"/>
          <w:b/>
          <w:color w:val="17365D"/>
          <w:sz w:val="28"/>
          <w:szCs w:val="28"/>
        </w:rPr>
      </w:pPr>
      <w:r w:rsidRPr="00AE295A">
        <w:rPr>
          <w:rFonts w:ascii="Times New Roman" w:hAnsi="Times New Roman"/>
          <w:b/>
          <w:color w:val="17365D"/>
          <w:sz w:val="28"/>
          <w:szCs w:val="28"/>
        </w:rPr>
        <w:t>1) нарушение срока регистрации запроса заявителя о предоставлении государственной или муниципальной услуги;</w:t>
      </w:r>
    </w:p>
    <w:p w:rsidR="00AE295A" w:rsidRPr="00AE295A" w:rsidRDefault="00AE295A" w:rsidP="00AE295A">
      <w:pPr>
        <w:spacing w:after="0" w:line="240" w:lineRule="auto"/>
        <w:ind w:firstLine="708"/>
        <w:jc w:val="both"/>
        <w:textAlignment w:val="top"/>
        <w:rPr>
          <w:rFonts w:ascii="Times New Roman" w:hAnsi="Times New Roman"/>
          <w:b/>
          <w:color w:val="17365D"/>
          <w:sz w:val="28"/>
          <w:szCs w:val="28"/>
        </w:rPr>
      </w:pPr>
      <w:r w:rsidRPr="00AE295A">
        <w:rPr>
          <w:rFonts w:ascii="Times New Roman" w:hAnsi="Times New Roman"/>
          <w:b/>
          <w:color w:val="17365D"/>
          <w:sz w:val="28"/>
          <w:szCs w:val="28"/>
        </w:rPr>
        <w:t>2) нарушение срока предоставления государственной или муниципальной услуги;</w:t>
      </w:r>
      <w:bookmarkStart w:id="5" w:name="l465"/>
      <w:bookmarkEnd w:id="5"/>
    </w:p>
    <w:p w:rsidR="00AE295A" w:rsidRPr="00AE295A" w:rsidRDefault="00AE295A" w:rsidP="00AE295A">
      <w:pPr>
        <w:spacing w:after="0" w:line="240" w:lineRule="auto"/>
        <w:ind w:firstLine="708"/>
        <w:jc w:val="both"/>
        <w:textAlignment w:val="top"/>
        <w:rPr>
          <w:rFonts w:ascii="Times New Roman" w:hAnsi="Times New Roman"/>
          <w:b/>
          <w:color w:val="17365D"/>
          <w:sz w:val="28"/>
          <w:szCs w:val="28"/>
        </w:rPr>
      </w:pPr>
      <w:r w:rsidRPr="00AE295A">
        <w:rPr>
          <w:rFonts w:ascii="Times New Roman" w:hAnsi="Times New Roman"/>
          <w:b/>
          <w:color w:val="17365D"/>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E295A" w:rsidRPr="00AE295A" w:rsidRDefault="00AE295A" w:rsidP="00AE295A">
      <w:pPr>
        <w:spacing w:after="0" w:line="240" w:lineRule="auto"/>
        <w:ind w:firstLine="708"/>
        <w:jc w:val="both"/>
        <w:textAlignment w:val="top"/>
        <w:rPr>
          <w:rFonts w:ascii="Times New Roman" w:hAnsi="Times New Roman"/>
          <w:b/>
          <w:color w:val="17365D"/>
          <w:sz w:val="28"/>
          <w:szCs w:val="28"/>
        </w:rPr>
      </w:pPr>
      <w:r w:rsidRPr="00AE295A">
        <w:rPr>
          <w:rFonts w:ascii="Times New Roman" w:hAnsi="Times New Roman"/>
          <w:b/>
          <w:color w:val="17365D"/>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bookmarkStart w:id="6" w:name="l482"/>
      <w:bookmarkEnd w:id="6"/>
      <w:r w:rsidRPr="00AE295A">
        <w:rPr>
          <w:rFonts w:ascii="Times New Roman" w:hAnsi="Times New Roman"/>
          <w:b/>
          <w:color w:val="17365D"/>
          <w:sz w:val="28"/>
          <w:szCs w:val="28"/>
        </w:rPr>
        <w:t>Федерации, муниципальными правовыми актами для предоставления государственной или муниципальной услуги, у заявителя;</w:t>
      </w:r>
      <w:bookmarkStart w:id="7" w:name="l466"/>
      <w:bookmarkEnd w:id="7"/>
    </w:p>
    <w:p w:rsidR="00AE295A" w:rsidRPr="00AE295A" w:rsidRDefault="00AE295A" w:rsidP="00AE295A">
      <w:pPr>
        <w:spacing w:after="0" w:line="240" w:lineRule="auto"/>
        <w:ind w:firstLine="708"/>
        <w:jc w:val="both"/>
        <w:textAlignment w:val="top"/>
        <w:rPr>
          <w:rFonts w:ascii="Times New Roman" w:hAnsi="Times New Roman"/>
          <w:b/>
          <w:color w:val="17365D"/>
          <w:sz w:val="28"/>
          <w:szCs w:val="28"/>
        </w:rPr>
      </w:pPr>
      <w:proofErr w:type="gramStart"/>
      <w:r w:rsidRPr="00AE295A">
        <w:rPr>
          <w:rFonts w:ascii="Times New Roman" w:hAnsi="Times New Roman"/>
          <w:b/>
          <w:color w:val="17365D"/>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295A" w:rsidRPr="00AE295A" w:rsidRDefault="00AE295A" w:rsidP="00AE295A">
      <w:pPr>
        <w:spacing w:after="0" w:line="240" w:lineRule="auto"/>
        <w:ind w:firstLine="708"/>
        <w:jc w:val="both"/>
        <w:textAlignment w:val="top"/>
        <w:rPr>
          <w:rFonts w:ascii="Times New Roman" w:hAnsi="Times New Roman"/>
          <w:b/>
          <w:color w:val="17365D"/>
          <w:sz w:val="28"/>
          <w:szCs w:val="28"/>
        </w:rPr>
      </w:pPr>
      <w:r w:rsidRPr="00AE295A">
        <w:rPr>
          <w:rFonts w:ascii="Times New Roman" w:hAnsi="Times New Roman"/>
          <w:b/>
          <w:color w:val="17365D"/>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bookmarkStart w:id="8" w:name="l483"/>
      <w:bookmarkEnd w:id="8"/>
      <w:r w:rsidRPr="00AE295A">
        <w:rPr>
          <w:rFonts w:ascii="Times New Roman" w:hAnsi="Times New Roman"/>
          <w:b/>
          <w:color w:val="17365D"/>
          <w:sz w:val="28"/>
          <w:szCs w:val="28"/>
        </w:rPr>
        <w:t>нормативными правовыми актами субъектов Российской Федерации, муниципальными правовыми актами;</w:t>
      </w:r>
      <w:bookmarkStart w:id="9" w:name="l467"/>
      <w:bookmarkEnd w:id="9"/>
    </w:p>
    <w:p w:rsidR="00AE295A" w:rsidRPr="00AE295A" w:rsidRDefault="00AE295A" w:rsidP="00AE295A">
      <w:pPr>
        <w:spacing w:after="0" w:line="240" w:lineRule="auto"/>
        <w:ind w:firstLine="708"/>
        <w:jc w:val="both"/>
        <w:textAlignment w:val="top"/>
        <w:rPr>
          <w:rFonts w:ascii="Times New Roman" w:hAnsi="Times New Roman"/>
          <w:b/>
          <w:color w:val="17365D"/>
          <w:sz w:val="28"/>
          <w:szCs w:val="28"/>
        </w:rPr>
      </w:pPr>
      <w:proofErr w:type="gramStart"/>
      <w:r w:rsidRPr="00AE295A">
        <w:rPr>
          <w:rFonts w:ascii="Times New Roman" w:hAnsi="Times New Roman"/>
          <w:b/>
          <w:color w:val="17365D"/>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w:t>
      </w:r>
      <w:r w:rsidRPr="00AE295A">
        <w:rPr>
          <w:rFonts w:ascii="Times New Roman" w:hAnsi="Times New Roman"/>
          <w:b/>
          <w:color w:val="17365D"/>
          <w:sz w:val="28"/>
          <w:szCs w:val="28"/>
        </w:rPr>
        <w:lastRenderedPageBreak/>
        <w:t>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E295A" w:rsidRPr="00AE295A" w:rsidRDefault="00AE295A" w:rsidP="00AE295A">
      <w:pPr>
        <w:shd w:val="clear" w:color="auto" w:fill="FFFFFF"/>
        <w:spacing w:after="0" w:line="360" w:lineRule="atLeast"/>
        <w:ind w:firstLine="708"/>
        <w:jc w:val="both"/>
        <w:textAlignment w:val="baseline"/>
        <w:rPr>
          <w:rFonts w:ascii="Times New Roman" w:hAnsi="Times New Roman"/>
          <w:b/>
          <w:color w:val="17365D"/>
          <w:sz w:val="28"/>
          <w:szCs w:val="28"/>
        </w:rPr>
      </w:pPr>
      <w:r w:rsidRPr="00AE295A">
        <w:rPr>
          <w:rFonts w:ascii="Times New Roman" w:hAnsi="Times New Roman"/>
          <w:b/>
          <w:color w:val="17365D"/>
          <w:sz w:val="28"/>
          <w:szCs w:val="28"/>
        </w:rPr>
        <w:t>8) нарушение срока или порядка выдачи документов по результатам предоставления государственной или муниципальной услуги;</w:t>
      </w:r>
      <w:bookmarkStart w:id="10" w:name="l13"/>
      <w:bookmarkEnd w:id="10"/>
    </w:p>
    <w:p w:rsidR="00AE295A" w:rsidRDefault="00AE295A" w:rsidP="00AE295A">
      <w:pPr>
        <w:autoSpaceDE w:val="0"/>
        <w:autoSpaceDN w:val="0"/>
        <w:adjustRightInd w:val="0"/>
        <w:spacing w:after="0" w:line="240" w:lineRule="auto"/>
        <w:ind w:firstLine="540"/>
        <w:jc w:val="both"/>
        <w:rPr>
          <w:rFonts w:ascii="Times New Roman" w:hAnsi="Times New Roman"/>
          <w:b/>
          <w:color w:val="17365D" w:themeColor="text2" w:themeShade="BF"/>
          <w:sz w:val="28"/>
          <w:szCs w:val="28"/>
        </w:rPr>
      </w:pPr>
      <w:r w:rsidRPr="00AE295A">
        <w:rPr>
          <w:rFonts w:ascii="Times New Roman" w:hAnsi="Times New Roman"/>
          <w:b/>
          <w:color w:val="17365D"/>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AE295A">
        <w:rPr>
          <w:rFonts w:ascii="Times New Roman" w:hAnsi="Times New Roman"/>
          <w:b/>
          <w:color w:val="17365D"/>
          <w:sz w:val="28"/>
          <w:szCs w:val="28"/>
        </w:rPr>
        <w:t>.</w:t>
      </w:r>
      <w:proofErr w:type="gramEnd"/>
      <w:r>
        <w:rPr>
          <w:rFonts w:ascii="Times New Roman" w:hAnsi="Times New Roman"/>
          <w:b/>
          <w:color w:val="17365D" w:themeColor="text2" w:themeShade="BF"/>
          <w:sz w:val="28"/>
          <w:szCs w:val="28"/>
        </w:rPr>
        <w:t xml:space="preserve"> (</w:t>
      </w:r>
      <w:proofErr w:type="gramStart"/>
      <w:r>
        <w:rPr>
          <w:rFonts w:ascii="Times New Roman" w:hAnsi="Times New Roman"/>
          <w:b/>
          <w:color w:val="17365D" w:themeColor="text2" w:themeShade="BF"/>
          <w:sz w:val="28"/>
          <w:szCs w:val="28"/>
        </w:rPr>
        <w:t>в</w:t>
      </w:r>
      <w:proofErr w:type="gramEnd"/>
      <w:r>
        <w:rPr>
          <w:rFonts w:ascii="Times New Roman" w:hAnsi="Times New Roman"/>
          <w:b/>
          <w:color w:val="17365D" w:themeColor="text2" w:themeShade="BF"/>
          <w:sz w:val="28"/>
          <w:szCs w:val="28"/>
        </w:rPr>
        <w:t xml:space="preserve"> ред. пост. от</w:t>
      </w:r>
      <w:r w:rsidR="00DA50D3">
        <w:rPr>
          <w:rFonts w:ascii="Times New Roman" w:hAnsi="Times New Roman"/>
          <w:b/>
          <w:color w:val="17365D" w:themeColor="text2" w:themeShade="BF"/>
          <w:sz w:val="28"/>
          <w:szCs w:val="28"/>
        </w:rPr>
        <w:t xml:space="preserve"> </w:t>
      </w:r>
      <w:r>
        <w:rPr>
          <w:rFonts w:ascii="Times New Roman" w:hAnsi="Times New Roman"/>
          <w:b/>
          <w:color w:val="17365D" w:themeColor="text2" w:themeShade="BF"/>
          <w:sz w:val="28"/>
          <w:szCs w:val="28"/>
        </w:rPr>
        <w:t>31.10.2018 № 1478)</w:t>
      </w:r>
    </w:p>
    <w:p w:rsidR="00DA50D3" w:rsidRPr="00DA50D3" w:rsidRDefault="00DA50D3" w:rsidP="00AE295A">
      <w:pPr>
        <w:autoSpaceDE w:val="0"/>
        <w:autoSpaceDN w:val="0"/>
        <w:adjustRightInd w:val="0"/>
        <w:spacing w:after="0" w:line="240" w:lineRule="auto"/>
        <w:ind w:firstLine="540"/>
        <w:jc w:val="both"/>
        <w:rPr>
          <w:rFonts w:ascii="Times New Roman" w:hAnsi="Times New Roman"/>
          <w:b/>
          <w:color w:val="17365D" w:themeColor="text2" w:themeShade="BF"/>
          <w:sz w:val="28"/>
          <w:szCs w:val="28"/>
        </w:rPr>
      </w:pPr>
      <w:r w:rsidRPr="00DA50D3">
        <w:rPr>
          <w:rFonts w:ascii="Times New Roman" w:hAnsi="Times New Roman"/>
          <w:b/>
          <w:color w:val="17365D" w:themeColor="text2" w:themeShade="BF"/>
          <w:sz w:val="28"/>
          <w:szCs w:val="28"/>
        </w:rPr>
        <w:t xml:space="preserve">10) </w:t>
      </w:r>
      <w:r w:rsidRPr="00DA50D3">
        <w:rPr>
          <w:rFonts w:ascii="Times New Roman" w:eastAsia="Calibri" w:hAnsi="Times New Roman"/>
          <w:b/>
          <w:color w:val="17365D" w:themeColor="text2" w:themeShade="BF"/>
          <w:sz w:val="28"/>
          <w:szCs w:val="28"/>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r>
        <w:rPr>
          <w:rFonts w:ascii="Times New Roman" w:eastAsia="Calibri" w:hAnsi="Times New Roman"/>
          <w:b/>
          <w:color w:val="17365D" w:themeColor="text2" w:themeShade="BF"/>
          <w:sz w:val="28"/>
          <w:szCs w:val="28"/>
        </w:rPr>
        <w:t xml:space="preserve"> </w:t>
      </w:r>
      <w:r>
        <w:rPr>
          <w:rFonts w:ascii="Times New Roman" w:hAnsi="Times New Roman"/>
          <w:b/>
          <w:color w:val="17365D" w:themeColor="text2" w:themeShade="BF"/>
          <w:sz w:val="28"/>
          <w:szCs w:val="28"/>
        </w:rPr>
        <w:t>(в ред. пост</w:t>
      </w:r>
      <w:proofErr w:type="gramStart"/>
      <w:r>
        <w:rPr>
          <w:rFonts w:ascii="Times New Roman" w:hAnsi="Times New Roman"/>
          <w:b/>
          <w:color w:val="17365D" w:themeColor="text2" w:themeShade="BF"/>
          <w:sz w:val="28"/>
          <w:szCs w:val="28"/>
        </w:rPr>
        <w:t>.</w:t>
      </w:r>
      <w:proofErr w:type="gramEnd"/>
      <w:r>
        <w:rPr>
          <w:rFonts w:ascii="Times New Roman" w:hAnsi="Times New Roman"/>
          <w:b/>
          <w:color w:val="17365D" w:themeColor="text2" w:themeShade="BF"/>
          <w:sz w:val="28"/>
          <w:szCs w:val="28"/>
        </w:rPr>
        <w:t xml:space="preserve"> </w:t>
      </w:r>
      <w:proofErr w:type="gramStart"/>
      <w:r>
        <w:rPr>
          <w:rFonts w:ascii="Times New Roman" w:hAnsi="Times New Roman"/>
          <w:b/>
          <w:color w:val="17365D" w:themeColor="text2" w:themeShade="BF"/>
          <w:sz w:val="28"/>
          <w:szCs w:val="28"/>
        </w:rPr>
        <w:t>о</w:t>
      </w:r>
      <w:proofErr w:type="gramEnd"/>
      <w:r>
        <w:rPr>
          <w:rFonts w:ascii="Times New Roman" w:hAnsi="Times New Roman"/>
          <w:b/>
          <w:color w:val="17365D" w:themeColor="text2" w:themeShade="BF"/>
          <w:sz w:val="28"/>
          <w:szCs w:val="28"/>
        </w:rPr>
        <w:t>т 26.11.2018 № 1666)</w:t>
      </w:r>
    </w:p>
    <w:p w:rsidR="00A908F3" w:rsidRPr="00AF6752" w:rsidRDefault="00A908F3" w:rsidP="00AE295A">
      <w:pPr>
        <w:autoSpaceDE w:val="0"/>
        <w:autoSpaceDN w:val="0"/>
        <w:adjustRightInd w:val="0"/>
        <w:spacing w:after="0" w:line="240" w:lineRule="auto"/>
        <w:ind w:firstLine="540"/>
        <w:jc w:val="both"/>
        <w:rPr>
          <w:rFonts w:ascii="Times New Roman" w:hAnsi="Times New Roman"/>
          <w:b/>
          <w:bCs/>
          <w:color w:val="FF0000"/>
          <w:sz w:val="28"/>
          <w:szCs w:val="28"/>
        </w:rPr>
      </w:pPr>
      <w:r w:rsidRPr="00AF6752">
        <w:rPr>
          <w:rFonts w:ascii="Times New Roman" w:hAnsi="Times New Roman"/>
          <w:b/>
          <w:bCs/>
          <w:color w:val="FF0000"/>
          <w:sz w:val="28"/>
          <w:szCs w:val="28"/>
        </w:rPr>
        <w:t>5.3. Заявитель вправе обжаловать решения, принятые в ходе предоставления государственной услуги (на любом этапе), действия или бездействие уполномоченного органа, его работников и должностных лиц.</w:t>
      </w:r>
    </w:p>
    <w:p w:rsidR="00A908F3" w:rsidRPr="00AF6752" w:rsidRDefault="00A908F3" w:rsidP="00A908F3">
      <w:pPr>
        <w:autoSpaceDE w:val="0"/>
        <w:autoSpaceDN w:val="0"/>
        <w:adjustRightInd w:val="0"/>
        <w:spacing w:after="0" w:line="240" w:lineRule="auto"/>
        <w:ind w:firstLine="540"/>
        <w:jc w:val="both"/>
        <w:rPr>
          <w:rFonts w:ascii="Times New Roman" w:hAnsi="Times New Roman"/>
          <w:b/>
          <w:bCs/>
          <w:color w:val="FF0000"/>
          <w:sz w:val="28"/>
          <w:szCs w:val="28"/>
        </w:rPr>
      </w:pPr>
      <w:r w:rsidRPr="00AF6752">
        <w:rPr>
          <w:rFonts w:ascii="Times New Roman" w:hAnsi="Times New Roman"/>
          <w:b/>
          <w:bCs/>
          <w:color w:val="FF0000"/>
          <w:sz w:val="28"/>
          <w:szCs w:val="28"/>
        </w:rPr>
        <w:t>Жалоба на решение, действие (бездействие) работника уполномоченного органа подается руководителю уполномоченного органа.</w:t>
      </w:r>
    </w:p>
    <w:p w:rsidR="00A908F3" w:rsidRPr="00AF6752" w:rsidRDefault="00A908F3" w:rsidP="00A908F3">
      <w:pPr>
        <w:autoSpaceDE w:val="0"/>
        <w:autoSpaceDN w:val="0"/>
        <w:adjustRightInd w:val="0"/>
        <w:spacing w:after="0" w:line="240" w:lineRule="auto"/>
        <w:ind w:firstLine="540"/>
        <w:jc w:val="both"/>
        <w:rPr>
          <w:rFonts w:ascii="Times New Roman" w:hAnsi="Times New Roman"/>
          <w:b/>
          <w:bCs/>
          <w:color w:val="FF0000"/>
          <w:sz w:val="28"/>
          <w:szCs w:val="28"/>
        </w:rPr>
      </w:pPr>
      <w:r w:rsidRPr="00AF6752">
        <w:rPr>
          <w:rFonts w:ascii="Times New Roman" w:hAnsi="Times New Roman"/>
          <w:b/>
          <w:bCs/>
          <w:color w:val="FF0000"/>
          <w:sz w:val="28"/>
          <w:szCs w:val="28"/>
        </w:rPr>
        <w:t xml:space="preserve"> Жалоба на решение, действие (бездействие) руководителя уполномоченного органа подается в министерство.</w:t>
      </w:r>
    </w:p>
    <w:p w:rsidR="00A908F3" w:rsidRPr="00AF6752" w:rsidRDefault="00A908F3" w:rsidP="00A908F3">
      <w:pPr>
        <w:autoSpaceDE w:val="0"/>
        <w:autoSpaceDN w:val="0"/>
        <w:adjustRightInd w:val="0"/>
        <w:spacing w:after="0" w:line="240" w:lineRule="auto"/>
        <w:ind w:firstLine="540"/>
        <w:jc w:val="both"/>
        <w:rPr>
          <w:rFonts w:ascii="Times New Roman" w:hAnsi="Times New Roman"/>
          <w:b/>
          <w:bCs/>
          <w:color w:val="FF0000"/>
          <w:sz w:val="28"/>
          <w:szCs w:val="28"/>
        </w:rPr>
      </w:pPr>
      <w:r w:rsidRPr="00AF6752">
        <w:rPr>
          <w:rFonts w:ascii="Times New Roman" w:hAnsi="Times New Roman"/>
          <w:b/>
          <w:bCs/>
          <w:color w:val="FF0000"/>
          <w:sz w:val="28"/>
          <w:szCs w:val="28"/>
        </w:rPr>
        <w:t>Поступившую в министерство жалобу запрещается направлять на рассмотрение должностному лицу, решение и (или</w:t>
      </w:r>
      <w:proofErr w:type="gramStart"/>
      <w:r w:rsidRPr="00AF6752">
        <w:rPr>
          <w:rFonts w:ascii="Times New Roman" w:hAnsi="Times New Roman"/>
          <w:b/>
          <w:bCs/>
          <w:color w:val="FF0000"/>
          <w:sz w:val="28"/>
          <w:szCs w:val="28"/>
        </w:rPr>
        <w:t xml:space="preserve"> )</w:t>
      </w:r>
      <w:proofErr w:type="gramEnd"/>
      <w:r w:rsidRPr="00AF6752">
        <w:rPr>
          <w:rFonts w:ascii="Times New Roman" w:hAnsi="Times New Roman"/>
          <w:b/>
          <w:bCs/>
          <w:color w:val="FF0000"/>
          <w:sz w:val="28"/>
          <w:szCs w:val="28"/>
        </w:rPr>
        <w:t xml:space="preserve"> действие (бездействие) которого обжалуется.</w:t>
      </w:r>
      <w:r w:rsidR="00AF6752">
        <w:rPr>
          <w:rFonts w:ascii="Times New Roman" w:hAnsi="Times New Roman"/>
          <w:b/>
          <w:bCs/>
          <w:color w:val="FF0000"/>
          <w:sz w:val="28"/>
          <w:szCs w:val="28"/>
        </w:rPr>
        <w:t xml:space="preserve"> (ИСКЛЮЧЕН пост</w:t>
      </w:r>
      <w:proofErr w:type="gramStart"/>
      <w:r w:rsidR="00AF6752">
        <w:rPr>
          <w:rFonts w:ascii="Times New Roman" w:hAnsi="Times New Roman"/>
          <w:b/>
          <w:bCs/>
          <w:color w:val="FF0000"/>
          <w:sz w:val="28"/>
          <w:szCs w:val="28"/>
        </w:rPr>
        <w:t>.</w:t>
      </w:r>
      <w:proofErr w:type="gramEnd"/>
      <w:r w:rsidR="00AF6752">
        <w:rPr>
          <w:rFonts w:ascii="Times New Roman" w:hAnsi="Times New Roman"/>
          <w:b/>
          <w:bCs/>
          <w:color w:val="FF0000"/>
          <w:sz w:val="28"/>
          <w:szCs w:val="28"/>
        </w:rPr>
        <w:t xml:space="preserve"> </w:t>
      </w:r>
      <w:proofErr w:type="gramStart"/>
      <w:r w:rsidR="00AF6752">
        <w:rPr>
          <w:rFonts w:ascii="Times New Roman" w:hAnsi="Times New Roman"/>
          <w:b/>
          <w:bCs/>
          <w:color w:val="FF0000"/>
          <w:sz w:val="28"/>
          <w:szCs w:val="28"/>
        </w:rPr>
        <w:t>о</w:t>
      </w:r>
      <w:proofErr w:type="gramEnd"/>
      <w:r w:rsidR="00AF6752">
        <w:rPr>
          <w:rFonts w:ascii="Times New Roman" w:hAnsi="Times New Roman"/>
          <w:b/>
          <w:bCs/>
          <w:color w:val="FF0000"/>
          <w:sz w:val="28"/>
          <w:szCs w:val="28"/>
        </w:rPr>
        <w:t>т 12.08.2015 № 1321)</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государственную услугу, Единого портала, либо регионального портала, а также может быть принята при личном приеме заявителя.</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 xml:space="preserve"> 5.4.1. Жалоба должна содержать:</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lastRenderedPageBreak/>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либо муниципального служащего, решения и действия (бездействие) которых обжалуются;</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proofErr w:type="gramStart"/>
      <w:r w:rsidRPr="00A908F3">
        <w:rPr>
          <w:rFonts w:ascii="Times New Roman" w:hAnsi="Times New Roman"/>
          <w:b/>
          <w:bCs/>
          <w:color w:val="000000"/>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3) сведения об обжалуемых решениях и действиях (бездействии) уполномоченного органа, предоставляющего государственную услугу, его должностного лица,  либо муниципального служащего;</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5.4.3. В случае подачи жалобы приличном приеме гражданин представляет документ, удостоверяющий его личность в соответствии  с законодательством Российской Федерации.</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5.4.4. При подаче жалобы в электронном виде документ, указанный в пункте 5.4.2.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08F3" w:rsidRPr="00A908F3" w:rsidRDefault="00A908F3" w:rsidP="00DA50D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 xml:space="preserve">5.4.5. Жалоба может быть подана через МФЦ. При поступлении жалобы МФЦ обеспечивает ее передачу в уполномоченный орган или министерство в порядке и сроки, которые установлены соглашением о взаимодействии, но не позднее следующего рабочего дня со дня поступления жалобы. </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5.5. Жалоба на решения и действия (бездействие) уполномоченного органа и его должностных лиц рассматривается в течение 15 рабочих дней со дня ее регистрации.</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lastRenderedPageBreak/>
        <w:t>5.6. Возможность приостановления рассмотрения жалобы законодательством Российской Федерации и Волгоградской области не предусмотрена.</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5.7. По результатам рассмотрения жалобы в соответствии с частью 7 статьи 11.2 Федерального закона от 17.07.2010 № 201-ФЗ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 xml:space="preserve"> </w:t>
      </w:r>
      <w:proofErr w:type="gramStart"/>
      <w:r w:rsidRPr="00A908F3">
        <w:rPr>
          <w:rFonts w:ascii="Times New Roman" w:hAnsi="Times New Roman"/>
          <w:b/>
          <w:bCs/>
          <w:color w:val="000000"/>
          <w:sz w:val="28"/>
          <w:szCs w:val="28"/>
        </w:rPr>
        <w:t>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 а также в иных формах;</w:t>
      </w:r>
      <w:proofErr w:type="gramEnd"/>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 xml:space="preserve"> отказывает в удовлетворении жалобы.</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5.8.1. В ответе по результатам рассмотрения жалобы указываются:</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proofErr w:type="gramStart"/>
      <w:r w:rsidRPr="00A908F3">
        <w:rPr>
          <w:rFonts w:ascii="Times New Roman" w:hAnsi="Times New Roman"/>
          <w:b/>
          <w:bCs/>
          <w:color w:val="000000"/>
          <w:sz w:val="28"/>
          <w:szCs w:val="28"/>
        </w:rPr>
        <w:t>1) наименование органа, рассматривающего жалобу, должность, фамилия, имя, отчество (при наличии), его должностного лица, принявшего решение  по жалобе;</w:t>
      </w:r>
      <w:proofErr w:type="gramEnd"/>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 xml:space="preserve">3) фамилия, имя, отчество (при наличии) заявителя; </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 xml:space="preserve">4) основания для принятия решения по жалобе; </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 xml:space="preserve">5) принятое по жалобе решение; </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7)  сведения о порядке обжалования принятого по жалобе решения.</w:t>
      </w:r>
    </w:p>
    <w:p w:rsidR="00A908F3" w:rsidRPr="00A908F3" w:rsidRDefault="00A908F3" w:rsidP="00A908F3">
      <w:pPr>
        <w:autoSpaceDE w:val="0"/>
        <w:autoSpaceDN w:val="0"/>
        <w:adjustRightInd w:val="0"/>
        <w:spacing w:after="0" w:line="240" w:lineRule="auto"/>
        <w:ind w:firstLine="540"/>
        <w:jc w:val="both"/>
        <w:rPr>
          <w:rFonts w:ascii="Times New Roman" w:hAnsi="Times New Roman"/>
          <w:b/>
          <w:color w:val="000000"/>
          <w:sz w:val="28"/>
          <w:szCs w:val="28"/>
        </w:rPr>
      </w:pPr>
      <w:r w:rsidRPr="00A908F3">
        <w:rPr>
          <w:rFonts w:ascii="Times New Roman" w:hAnsi="Times New Roman"/>
          <w:b/>
          <w:color w:val="000000"/>
          <w:sz w:val="28"/>
          <w:szCs w:val="28"/>
        </w:rPr>
        <w:t>5.8.2. Ответ по результатам рассмотрения жалобы в министерстве подписывает министр или иное уполномоченное лицо. Ответ на жалобу, поданную в уполномоченный орган, подписывает руководитель уполномоченного органа.</w:t>
      </w:r>
    </w:p>
    <w:p w:rsidR="00A908F3" w:rsidRPr="00A908F3" w:rsidRDefault="00A908F3" w:rsidP="00A908F3">
      <w:pPr>
        <w:autoSpaceDE w:val="0"/>
        <w:autoSpaceDN w:val="0"/>
        <w:adjustRightInd w:val="0"/>
        <w:spacing w:after="0" w:line="240" w:lineRule="auto"/>
        <w:ind w:firstLine="540"/>
        <w:jc w:val="both"/>
        <w:rPr>
          <w:rFonts w:ascii="Times New Roman" w:hAnsi="Times New Roman"/>
          <w:b/>
          <w:color w:val="000000"/>
          <w:sz w:val="28"/>
          <w:szCs w:val="28"/>
        </w:rPr>
      </w:pPr>
      <w:r w:rsidRPr="00A908F3">
        <w:rPr>
          <w:rFonts w:ascii="Times New Roman" w:hAnsi="Times New Roman"/>
          <w:b/>
          <w:color w:val="000000"/>
          <w:sz w:val="28"/>
          <w:szCs w:val="28"/>
        </w:rPr>
        <w:t xml:space="preserve">5.9. Если в жалобе не </w:t>
      </w:r>
      <w:proofErr w:type="gramStart"/>
      <w:r w:rsidRPr="00A908F3">
        <w:rPr>
          <w:rFonts w:ascii="Times New Roman" w:hAnsi="Times New Roman"/>
          <w:b/>
          <w:color w:val="000000"/>
          <w:sz w:val="28"/>
          <w:szCs w:val="28"/>
        </w:rPr>
        <w:t>указаны</w:t>
      </w:r>
      <w:proofErr w:type="gramEnd"/>
      <w:r w:rsidRPr="00A908F3">
        <w:rPr>
          <w:rFonts w:ascii="Times New Roman" w:hAnsi="Times New Roman"/>
          <w:b/>
          <w:color w:val="000000"/>
          <w:sz w:val="28"/>
          <w:szCs w:val="28"/>
        </w:rPr>
        <w:t xml:space="preserve"> фамилия заявителя, направившего жалобу, и почтовый адрес, по которому должен быть направлен ответ, то ответ на жалобу не дается.</w:t>
      </w:r>
    </w:p>
    <w:p w:rsidR="00A908F3" w:rsidRPr="00A908F3" w:rsidRDefault="00A908F3" w:rsidP="00A908F3">
      <w:pPr>
        <w:autoSpaceDE w:val="0"/>
        <w:autoSpaceDN w:val="0"/>
        <w:adjustRightInd w:val="0"/>
        <w:spacing w:after="0" w:line="240" w:lineRule="auto"/>
        <w:ind w:firstLine="540"/>
        <w:jc w:val="both"/>
        <w:rPr>
          <w:rFonts w:ascii="Times New Roman" w:hAnsi="Times New Roman"/>
          <w:b/>
          <w:color w:val="000000"/>
          <w:sz w:val="28"/>
          <w:szCs w:val="28"/>
        </w:rPr>
      </w:pPr>
      <w:r w:rsidRPr="00A908F3">
        <w:rPr>
          <w:rFonts w:ascii="Times New Roman" w:hAnsi="Times New Roman"/>
          <w:b/>
          <w:color w:val="000000"/>
          <w:sz w:val="28"/>
          <w:szCs w:val="28"/>
        </w:rPr>
        <w:t xml:space="preserve">5.10. Уполномоченное </w:t>
      </w:r>
      <w:r w:rsidRPr="00A908F3">
        <w:rPr>
          <w:rFonts w:ascii="Times New Roman" w:hAnsi="Times New Roman"/>
          <w:b/>
          <w:bCs/>
          <w:color w:val="000000"/>
          <w:sz w:val="28"/>
          <w:szCs w:val="28"/>
        </w:rPr>
        <w:t>должностно</w:t>
      </w:r>
      <w:r w:rsidRPr="00A908F3">
        <w:rPr>
          <w:rFonts w:ascii="Times New Roman" w:hAnsi="Times New Roman"/>
          <w:b/>
          <w:color w:val="000000"/>
          <w:sz w:val="28"/>
          <w:szCs w:val="28"/>
        </w:rPr>
        <w:t xml:space="preserve">е лицо при получении письменной жалобы, в которой содержатся нецензурные либо оскорбительные выражения, угрозы жизни, здоровью и имуществу  </w:t>
      </w:r>
      <w:r w:rsidRPr="00A908F3">
        <w:rPr>
          <w:rFonts w:ascii="Times New Roman" w:hAnsi="Times New Roman"/>
          <w:b/>
          <w:bCs/>
          <w:color w:val="000000"/>
          <w:sz w:val="28"/>
          <w:szCs w:val="28"/>
        </w:rPr>
        <w:t>должностного</w:t>
      </w:r>
      <w:r w:rsidRPr="00A908F3">
        <w:rPr>
          <w:rFonts w:ascii="Times New Roman" w:hAnsi="Times New Roman"/>
          <w:b/>
          <w:color w:val="000000"/>
          <w:sz w:val="28"/>
          <w:szCs w:val="28"/>
        </w:rPr>
        <w:t xml:space="preserve"> лица, а также членов его семьи, вправе оставить обращение без ответа по </w:t>
      </w:r>
      <w:r w:rsidRPr="00A908F3">
        <w:rPr>
          <w:rFonts w:ascii="Times New Roman" w:hAnsi="Times New Roman"/>
          <w:b/>
          <w:color w:val="000000"/>
          <w:sz w:val="28"/>
          <w:szCs w:val="28"/>
        </w:rPr>
        <w:lastRenderedPageBreak/>
        <w:t>существу поставленных в нем вопросов и сообщить гражданину, направившему жалобу, о недопустимости злоупотребления правом.</w:t>
      </w:r>
    </w:p>
    <w:p w:rsidR="00A908F3" w:rsidRPr="00A908F3" w:rsidRDefault="00A908F3" w:rsidP="00A908F3">
      <w:pPr>
        <w:autoSpaceDE w:val="0"/>
        <w:autoSpaceDN w:val="0"/>
        <w:adjustRightInd w:val="0"/>
        <w:spacing w:after="0" w:line="240" w:lineRule="auto"/>
        <w:ind w:firstLine="540"/>
        <w:jc w:val="both"/>
        <w:rPr>
          <w:rFonts w:ascii="Times New Roman" w:hAnsi="Times New Roman"/>
          <w:b/>
          <w:color w:val="000000"/>
          <w:sz w:val="28"/>
          <w:szCs w:val="28"/>
        </w:rPr>
      </w:pPr>
      <w:r w:rsidRPr="00A908F3">
        <w:rPr>
          <w:rFonts w:ascii="Times New Roman" w:hAnsi="Times New Roman"/>
          <w:b/>
          <w:color w:val="000000"/>
          <w:sz w:val="28"/>
          <w:szCs w:val="28"/>
        </w:rPr>
        <w:t>5.11.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 xml:space="preserve">5.12. </w:t>
      </w:r>
      <w:r w:rsidRPr="00A908F3">
        <w:rPr>
          <w:rFonts w:ascii="Times New Roman" w:hAnsi="Times New Roman"/>
          <w:b/>
          <w:color w:val="000000"/>
          <w:sz w:val="28"/>
          <w:szCs w:val="28"/>
        </w:rPr>
        <w:t xml:space="preserve">В случае установления в ходе или по результатам </w:t>
      </w:r>
      <w:proofErr w:type="gramStart"/>
      <w:r w:rsidRPr="00A908F3">
        <w:rPr>
          <w:rFonts w:ascii="Times New Roman" w:hAnsi="Times New Roman"/>
          <w:b/>
          <w:color w:val="000000"/>
          <w:sz w:val="28"/>
          <w:szCs w:val="28"/>
        </w:rPr>
        <w:t>рассмотрения жалобы признаков состава административного правонарушения</w:t>
      </w:r>
      <w:proofErr w:type="gramEnd"/>
      <w:r w:rsidRPr="00A908F3">
        <w:rPr>
          <w:rFonts w:ascii="Times New Roman" w:hAnsi="Times New Roman"/>
          <w:b/>
          <w:color w:val="000000"/>
          <w:sz w:val="28"/>
          <w:szCs w:val="28"/>
        </w:rPr>
        <w:t xml:space="preserve">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A908F3" w:rsidRPr="00A908F3" w:rsidRDefault="00A908F3" w:rsidP="00A908F3">
      <w:pPr>
        <w:autoSpaceDE w:val="0"/>
        <w:autoSpaceDN w:val="0"/>
        <w:adjustRightInd w:val="0"/>
        <w:spacing w:after="0" w:line="240" w:lineRule="auto"/>
        <w:ind w:firstLine="540"/>
        <w:jc w:val="both"/>
        <w:rPr>
          <w:rFonts w:ascii="Times New Roman" w:hAnsi="Times New Roman"/>
          <w:b/>
          <w:bCs/>
          <w:color w:val="000000"/>
          <w:sz w:val="28"/>
          <w:szCs w:val="28"/>
        </w:rPr>
      </w:pPr>
      <w:r w:rsidRPr="00A908F3">
        <w:rPr>
          <w:rFonts w:ascii="Times New Roman" w:hAnsi="Times New Roman"/>
          <w:b/>
          <w:bCs/>
          <w:color w:val="000000"/>
          <w:sz w:val="28"/>
          <w:szCs w:val="28"/>
        </w:rPr>
        <w:t>5.14. Заявитель имеет право на получение информации и документов, необходимых для обоснования и рассмотрения жалобы.</w:t>
      </w:r>
    </w:p>
    <w:p w:rsidR="007940F9" w:rsidRPr="00A908F3" w:rsidRDefault="00A908F3" w:rsidP="00A908F3">
      <w:pPr>
        <w:widowControl w:val="0"/>
        <w:autoSpaceDE w:val="0"/>
        <w:autoSpaceDN w:val="0"/>
        <w:adjustRightInd w:val="0"/>
        <w:spacing w:after="0" w:line="240" w:lineRule="auto"/>
        <w:jc w:val="both"/>
        <w:rPr>
          <w:rFonts w:ascii="Times New Roman" w:hAnsi="Times New Roman"/>
          <w:b/>
          <w:color w:val="000000"/>
          <w:sz w:val="28"/>
          <w:szCs w:val="28"/>
        </w:rPr>
      </w:pPr>
      <w:r w:rsidRPr="00A908F3">
        <w:rPr>
          <w:rFonts w:ascii="Times New Roman" w:hAnsi="Times New Roman"/>
          <w:b/>
          <w:bCs/>
          <w:color w:val="000000"/>
          <w:sz w:val="28"/>
          <w:szCs w:val="28"/>
        </w:rPr>
        <w:t>5.15.  Информирование заявителей о порядке обжалования решений и действий (бездействия) уполномоченного органа,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официального сайта министерства, Единого портала, а также путем дачи консультаций по телефону, электронной почте, при личном приеме.</w:t>
      </w: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bookmarkStart w:id="11" w:name="Par531"/>
      <w:bookmarkEnd w:id="11"/>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267D17" w:rsidRDefault="00267D17"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267D17" w:rsidRDefault="00267D17" w:rsidP="003354B3">
      <w:pPr>
        <w:widowControl w:val="0"/>
        <w:autoSpaceDE w:val="0"/>
        <w:autoSpaceDN w:val="0"/>
        <w:adjustRightInd w:val="0"/>
        <w:spacing w:after="0" w:line="240" w:lineRule="auto"/>
        <w:ind w:left="7080" w:firstLine="708"/>
        <w:jc w:val="center"/>
        <w:outlineLvl w:val="1"/>
        <w:rPr>
          <w:rFonts w:ascii="Times New Roman" w:hAnsi="Times New Roman"/>
          <w:color w:val="000000"/>
          <w:sz w:val="24"/>
          <w:szCs w:val="24"/>
        </w:rPr>
      </w:pPr>
    </w:p>
    <w:p w:rsidR="00267D17" w:rsidRDefault="00267D17" w:rsidP="004B70AA">
      <w:pPr>
        <w:widowControl w:val="0"/>
        <w:autoSpaceDE w:val="0"/>
        <w:autoSpaceDN w:val="0"/>
        <w:adjustRightInd w:val="0"/>
        <w:spacing w:after="0" w:line="240" w:lineRule="auto"/>
        <w:ind w:left="7080" w:firstLine="708"/>
        <w:jc w:val="center"/>
        <w:outlineLvl w:val="1"/>
        <w:rPr>
          <w:rFonts w:ascii="Times New Roman" w:hAnsi="Times New Roman"/>
          <w:color w:val="000000"/>
          <w:sz w:val="24"/>
          <w:szCs w:val="24"/>
        </w:rPr>
      </w:pPr>
    </w:p>
    <w:p w:rsidR="007940F9" w:rsidRPr="002E5A90" w:rsidRDefault="007940F9"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r w:rsidRPr="002E5A90">
        <w:rPr>
          <w:rFonts w:ascii="Times New Roman" w:hAnsi="Times New Roman"/>
          <w:color w:val="000000"/>
          <w:sz w:val="24"/>
          <w:szCs w:val="24"/>
        </w:rPr>
        <w:t>Приложение 1</w:t>
      </w:r>
    </w:p>
    <w:p w:rsidR="007940F9" w:rsidRPr="002E5A90" w:rsidRDefault="007940F9" w:rsidP="002E5A90">
      <w:pPr>
        <w:widowControl w:val="0"/>
        <w:autoSpaceDE w:val="0"/>
        <w:autoSpaceDN w:val="0"/>
        <w:adjustRightInd w:val="0"/>
        <w:spacing w:after="0" w:line="240" w:lineRule="auto"/>
        <w:ind w:left="5664"/>
        <w:jc w:val="right"/>
        <w:rPr>
          <w:rFonts w:ascii="Times New Roman" w:hAnsi="Times New Roman"/>
          <w:color w:val="000000"/>
          <w:sz w:val="24"/>
          <w:szCs w:val="24"/>
        </w:rPr>
      </w:pPr>
      <w:r w:rsidRPr="002E5A90">
        <w:rPr>
          <w:rFonts w:ascii="Times New Roman" w:hAnsi="Times New Roman"/>
          <w:color w:val="000000"/>
          <w:sz w:val="24"/>
          <w:szCs w:val="24"/>
        </w:rPr>
        <w:t>к административному регламенту</w:t>
      </w:r>
    </w:p>
    <w:p w:rsidR="007940F9" w:rsidRPr="00172E6F" w:rsidRDefault="007940F9" w:rsidP="002E5A90">
      <w:pPr>
        <w:widowControl w:val="0"/>
        <w:autoSpaceDE w:val="0"/>
        <w:autoSpaceDN w:val="0"/>
        <w:adjustRightInd w:val="0"/>
        <w:spacing w:after="0"/>
        <w:ind w:left="5664"/>
        <w:jc w:val="right"/>
        <w:rPr>
          <w:color w:val="000000"/>
        </w:rPr>
      </w:pPr>
    </w:p>
    <w:p w:rsidR="007940F9" w:rsidRPr="00172E6F" w:rsidRDefault="00085B32" w:rsidP="007940F9">
      <w:pPr>
        <w:pStyle w:val="ConsPlusNonformat"/>
        <w:ind w:left="5160"/>
        <w:rPr>
          <w:color w:val="000000"/>
        </w:rPr>
      </w:pPr>
      <w:r w:rsidRPr="00085B32">
        <w:t>Главе Котовского</w:t>
      </w:r>
      <w:r>
        <w:rPr>
          <w:rFonts w:ascii="Times New Roman" w:hAnsi="Times New Roman" w:cs="Times New Roman"/>
        </w:rPr>
        <w:t xml:space="preserve"> </w:t>
      </w:r>
      <w:r w:rsidR="007940F9" w:rsidRPr="00172E6F">
        <w:rPr>
          <w:color w:val="000000"/>
        </w:rPr>
        <w:t>муниципального района Волгоградской области</w:t>
      </w:r>
    </w:p>
    <w:p w:rsidR="007940F9" w:rsidRPr="00172E6F" w:rsidRDefault="007940F9" w:rsidP="007940F9">
      <w:pPr>
        <w:pStyle w:val="ConsPlusNonformat"/>
        <w:rPr>
          <w:color w:val="000000"/>
        </w:rPr>
      </w:pPr>
      <w:r w:rsidRPr="00172E6F">
        <w:rPr>
          <w:color w:val="000000"/>
        </w:rPr>
        <w:t xml:space="preserve">                                           от ______________________________</w:t>
      </w:r>
    </w:p>
    <w:p w:rsidR="007940F9" w:rsidRPr="00172E6F" w:rsidRDefault="007940F9" w:rsidP="007940F9">
      <w:pPr>
        <w:pStyle w:val="ConsPlusNonformat"/>
        <w:rPr>
          <w:color w:val="000000"/>
        </w:rPr>
      </w:pPr>
      <w:r w:rsidRPr="00172E6F">
        <w:rPr>
          <w:color w:val="000000"/>
        </w:rPr>
        <w:t xml:space="preserve">                                                   (Ф.И.О. заявителя)</w:t>
      </w:r>
    </w:p>
    <w:p w:rsidR="007940F9" w:rsidRPr="00172E6F" w:rsidRDefault="007940F9" w:rsidP="007940F9">
      <w:pPr>
        <w:pStyle w:val="ConsPlusNonformat"/>
        <w:rPr>
          <w:color w:val="000000"/>
        </w:rPr>
      </w:pPr>
      <w:r w:rsidRPr="00172E6F">
        <w:rPr>
          <w:color w:val="000000"/>
        </w:rPr>
        <w:t xml:space="preserve">                                           </w:t>
      </w:r>
      <w:proofErr w:type="spellStart"/>
      <w:r w:rsidRPr="00172E6F">
        <w:rPr>
          <w:color w:val="000000"/>
        </w:rPr>
        <w:t>____________________года</w:t>
      </w:r>
      <w:proofErr w:type="spellEnd"/>
      <w:r w:rsidRPr="00172E6F">
        <w:rPr>
          <w:color w:val="000000"/>
        </w:rPr>
        <w:t xml:space="preserve"> рождения,</w:t>
      </w:r>
    </w:p>
    <w:p w:rsidR="007940F9" w:rsidRPr="00172E6F" w:rsidRDefault="007940F9" w:rsidP="007940F9">
      <w:pPr>
        <w:pStyle w:val="ConsPlusNonformat"/>
        <w:rPr>
          <w:color w:val="000000"/>
        </w:rPr>
      </w:pPr>
      <w:r w:rsidRPr="00172E6F">
        <w:rPr>
          <w:color w:val="000000"/>
        </w:rPr>
        <w:t xml:space="preserve">                                           проживающег</w:t>
      </w:r>
      <w:proofErr w:type="gramStart"/>
      <w:r w:rsidRPr="00172E6F">
        <w:rPr>
          <w:color w:val="000000"/>
        </w:rPr>
        <w:t>о(</w:t>
      </w:r>
      <w:proofErr w:type="gramEnd"/>
      <w:r w:rsidRPr="00172E6F">
        <w:rPr>
          <w:color w:val="000000"/>
        </w:rPr>
        <w:t>ей)</w:t>
      </w:r>
    </w:p>
    <w:p w:rsidR="007940F9" w:rsidRPr="00172E6F" w:rsidRDefault="007940F9" w:rsidP="007940F9">
      <w:pPr>
        <w:pStyle w:val="ConsPlusNonformat"/>
        <w:rPr>
          <w:color w:val="000000"/>
        </w:rPr>
      </w:pPr>
      <w:r w:rsidRPr="00172E6F">
        <w:rPr>
          <w:color w:val="000000"/>
        </w:rPr>
        <w:t xml:space="preserve">                                           по адресу: _____________________</w:t>
      </w:r>
    </w:p>
    <w:p w:rsidR="007940F9" w:rsidRPr="00172E6F" w:rsidRDefault="007940F9" w:rsidP="007940F9">
      <w:pPr>
        <w:pStyle w:val="ConsPlusNonformat"/>
        <w:rPr>
          <w:color w:val="000000"/>
        </w:rPr>
      </w:pPr>
      <w:r w:rsidRPr="00172E6F">
        <w:rPr>
          <w:color w:val="000000"/>
        </w:rPr>
        <w:t xml:space="preserve">                                           ________________________________</w:t>
      </w:r>
    </w:p>
    <w:p w:rsidR="007940F9" w:rsidRPr="00172E6F" w:rsidRDefault="007940F9" w:rsidP="007940F9">
      <w:pPr>
        <w:pStyle w:val="ConsPlusNonformat"/>
        <w:rPr>
          <w:color w:val="000000"/>
        </w:rPr>
      </w:pPr>
      <w:r w:rsidRPr="00172E6F">
        <w:rPr>
          <w:color w:val="000000"/>
        </w:rPr>
        <w:t xml:space="preserve">                                           данные паспорта: серия _________</w:t>
      </w:r>
    </w:p>
    <w:p w:rsidR="007940F9" w:rsidRPr="00172E6F" w:rsidRDefault="007940F9" w:rsidP="007940F9">
      <w:pPr>
        <w:pStyle w:val="ConsPlusNonformat"/>
        <w:rPr>
          <w:color w:val="000000"/>
        </w:rPr>
      </w:pPr>
      <w:r w:rsidRPr="00172E6F">
        <w:rPr>
          <w:color w:val="000000"/>
        </w:rPr>
        <w:t xml:space="preserve">                                           номер ___, дата выдачи _________</w:t>
      </w:r>
    </w:p>
    <w:p w:rsidR="007940F9" w:rsidRPr="00172E6F" w:rsidRDefault="007940F9" w:rsidP="007940F9">
      <w:pPr>
        <w:pStyle w:val="ConsPlusNonformat"/>
        <w:rPr>
          <w:color w:val="000000"/>
        </w:rPr>
      </w:pPr>
      <w:r w:rsidRPr="00172E6F">
        <w:rPr>
          <w:color w:val="000000"/>
        </w:rPr>
        <w:t xml:space="preserve">                                           кем </w:t>
      </w:r>
      <w:proofErr w:type="gramStart"/>
      <w:r w:rsidRPr="00172E6F">
        <w:rPr>
          <w:color w:val="000000"/>
        </w:rPr>
        <w:t>выдан</w:t>
      </w:r>
      <w:proofErr w:type="gramEnd"/>
      <w:r w:rsidRPr="00172E6F">
        <w:rPr>
          <w:color w:val="000000"/>
        </w:rPr>
        <w:t xml:space="preserve"> ______________________</w:t>
      </w:r>
    </w:p>
    <w:p w:rsidR="007940F9" w:rsidRPr="00172E6F" w:rsidRDefault="007940F9" w:rsidP="007940F9">
      <w:pPr>
        <w:pStyle w:val="ConsPlusNonformat"/>
        <w:rPr>
          <w:color w:val="000000"/>
        </w:rPr>
      </w:pPr>
      <w:r w:rsidRPr="00172E6F">
        <w:rPr>
          <w:color w:val="000000"/>
        </w:rPr>
        <w:t xml:space="preserve">                                           ________________________________</w:t>
      </w:r>
    </w:p>
    <w:p w:rsidR="007940F9" w:rsidRPr="00172E6F" w:rsidRDefault="007940F9" w:rsidP="007940F9">
      <w:pPr>
        <w:pStyle w:val="ConsPlusNonformat"/>
        <w:rPr>
          <w:color w:val="000000"/>
        </w:rPr>
      </w:pPr>
      <w:r w:rsidRPr="00172E6F">
        <w:rPr>
          <w:color w:val="000000"/>
        </w:rPr>
        <w:t xml:space="preserve">                                           ________________________________</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bookmarkStart w:id="12" w:name="Par677"/>
      <w:bookmarkEnd w:id="12"/>
      <w:r w:rsidRPr="00172E6F">
        <w:rPr>
          <w:color w:val="000000"/>
        </w:rPr>
        <w:t xml:space="preserve">                                Заявление</w:t>
      </w:r>
    </w:p>
    <w:p w:rsidR="007940F9" w:rsidRPr="00172E6F" w:rsidRDefault="007940F9" w:rsidP="007940F9">
      <w:pPr>
        <w:pStyle w:val="ConsPlusNonformat"/>
        <w:rPr>
          <w:color w:val="000000"/>
        </w:rPr>
      </w:pPr>
      <w:r w:rsidRPr="00172E6F">
        <w:rPr>
          <w:color w:val="000000"/>
        </w:rPr>
        <w:t xml:space="preserve">    Я, 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Ф.И.О. заявителя</w:t>
      </w:r>
    </w:p>
    <w:p w:rsidR="007940F9" w:rsidRPr="00172E6F" w:rsidRDefault="007940F9" w:rsidP="007940F9">
      <w:pPr>
        <w:pStyle w:val="ConsPlusNonformat"/>
        <w:rPr>
          <w:color w:val="000000"/>
        </w:rPr>
      </w:pPr>
      <w:r w:rsidRPr="00172E6F">
        <w:rPr>
          <w:color w:val="000000"/>
        </w:rPr>
        <w:t>прошу назначить мне помощника в  связи  с  тем, что по состоянию  здоровья не способе</w:t>
      </w:r>
      <w:proofErr w:type="gramStart"/>
      <w:r w:rsidRPr="00172E6F">
        <w:rPr>
          <w:color w:val="000000"/>
        </w:rPr>
        <w:t>н(</w:t>
      </w:r>
      <w:proofErr w:type="gramEnd"/>
      <w:r w:rsidRPr="00172E6F">
        <w:rPr>
          <w:color w:val="000000"/>
        </w:rPr>
        <w:t xml:space="preserve">на) самостоятельно осуществлять  и  защищать  свои права и исполнять свои обязанности. </w:t>
      </w:r>
    </w:p>
    <w:p w:rsidR="007940F9" w:rsidRPr="00172E6F" w:rsidRDefault="007940F9" w:rsidP="007940F9">
      <w:pPr>
        <w:pStyle w:val="ConsPlusNonformat"/>
        <w:rPr>
          <w:color w:val="000000"/>
        </w:rPr>
      </w:pPr>
      <w:r w:rsidRPr="00172E6F">
        <w:rPr>
          <w:color w:val="000000"/>
        </w:rPr>
        <w:t>Справку лечащего  врача  о  состоянии  здоровья  и нуждаемости в постороннем уходе,</w:t>
      </w:r>
      <w:r w:rsidR="0033247C">
        <w:rPr>
          <w:color w:val="000000"/>
        </w:rPr>
        <w:t xml:space="preserve"> </w:t>
      </w:r>
      <w:r w:rsidRPr="00172E6F">
        <w:rPr>
          <w:color w:val="000000"/>
        </w:rPr>
        <w:t>копию паспорта, договор прилагаю.</w:t>
      </w:r>
    </w:p>
    <w:p w:rsidR="007940F9" w:rsidRPr="00172E6F" w:rsidRDefault="007940F9" w:rsidP="007940F9">
      <w:pPr>
        <w:pStyle w:val="ConsPlusNonformat"/>
        <w:rPr>
          <w:color w:val="000000"/>
        </w:rPr>
      </w:pPr>
      <w:r w:rsidRPr="00172E6F">
        <w:rPr>
          <w:color w:val="000000"/>
        </w:rPr>
        <w:t xml:space="preserve">    Настоящим    выражаю    свое    согласие    на    обработку   органами,</w:t>
      </w:r>
    </w:p>
    <w:p w:rsidR="007940F9" w:rsidRPr="00172E6F" w:rsidRDefault="007940F9" w:rsidP="007940F9">
      <w:pPr>
        <w:pStyle w:val="ConsPlusNonformat"/>
        <w:rPr>
          <w:color w:val="000000"/>
        </w:rPr>
      </w:pPr>
      <w:r w:rsidRPr="00172E6F">
        <w:rPr>
          <w:color w:val="000000"/>
        </w:rPr>
        <w:t>предоставляющими   государственные   услуги,   органами,   предоставляющими</w:t>
      </w:r>
    </w:p>
    <w:p w:rsidR="007940F9" w:rsidRPr="00172E6F" w:rsidRDefault="007940F9" w:rsidP="007940F9">
      <w:pPr>
        <w:pStyle w:val="ConsPlusNonformat"/>
        <w:rPr>
          <w:color w:val="000000"/>
        </w:rPr>
      </w:pPr>
      <w:r w:rsidRPr="00172E6F">
        <w:rPr>
          <w:color w:val="000000"/>
        </w:rPr>
        <w:t>муниципальные  услуги,  иными  государственными органами, органами местного</w:t>
      </w:r>
    </w:p>
    <w:p w:rsidR="007940F9" w:rsidRPr="00172E6F" w:rsidRDefault="007940F9" w:rsidP="007940F9">
      <w:pPr>
        <w:pStyle w:val="ConsPlusNonformat"/>
        <w:rPr>
          <w:color w:val="000000"/>
        </w:rPr>
      </w:pPr>
      <w:r w:rsidRPr="00172E6F">
        <w:rPr>
          <w:color w:val="000000"/>
        </w:rPr>
        <w:t>самоуправления,  подведомственными  государственными  органами или органами</w:t>
      </w:r>
    </w:p>
    <w:p w:rsidR="007940F9" w:rsidRPr="00172E6F" w:rsidRDefault="007940F9" w:rsidP="007940F9">
      <w:pPr>
        <w:pStyle w:val="ConsPlusNonformat"/>
        <w:rPr>
          <w:color w:val="000000"/>
        </w:rPr>
      </w:pPr>
      <w:r w:rsidRPr="00172E6F">
        <w:rPr>
          <w:color w:val="000000"/>
        </w:rPr>
        <w:t>местного   самоуправления,  организациями,  участвующими  в  предоставлении</w:t>
      </w:r>
    </w:p>
    <w:p w:rsidR="007940F9" w:rsidRPr="00172E6F" w:rsidRDefault="007940F9" w:rsidP="007940F9">
      <w:pPr>
        <w:pStyle w:val="ConsPlusNonformat"/>
        <w:rPr>
          <w:color w:val="000000"/>
        </w:rPr>
      </w:pPr>
      <w:r w:rsidRPr="00172E6F">
        <w:rPr>
          <w:color w:val="000000"/>
        </w:rPr>
        <w:t xml:space="preserve">государственных  и  муниципальных  услуг персональных данных в порядке и </w:t>
      </w:r>
      <w:proofErr w:type="gramStart"/>
      <w:r w:rsidRPr="00172E6F">
        <w:rPr>
          <w:color w:val="000000"/>
        </w:rPr>
        <w:t>на</w:t>
      </w:r>
      <w:proofErr w:type="gramEnd"/>
    </w:p>
    <w:p w:rsidR="007940F9" w:rsidRPr="00172E6F" w:rsidRDefault="007940F9" w:rsidP="007940F9">
      <w:pPr>
        <w:pStyle w:val="ConsPlusNonformat"/>
        <w:rPr>
          <w:color w:val="000000"/>
        </w:rPr>
      </w:pPr>
      <w:r w:rsidRPr="00172E6F">
        <w:rPr>
          <w:color w:val="000000"/>
        </w:rPr>
        <w:t xml:space="preserve">условиях, определенных Федеральным </w:t>
      </w:r>
      <w:hyperlink r:id="rId19" w:history="1">
        <w:r w:rsidRPr="00172E6F">
          <w:rPr>
            <w:color w:val="000000"/>
          </w:rPr>
          <w:t>законом</w:t>
        </w:r>
      </w:hyperlink>
      <w:r w:rsidRPr="00172E6F">
        <w:rPr>
          <w:color w:val="000000"/>
        </w:rPr>
        <w:t xml:space="preserve"> от 27 июля 2006 года N 152-ФЗ "</w:t>
      </w:r>
      <w:proofErr w:type="gramStart"/>
      <w:r w:rsidRPr="00172E6F">
        <w:rPr>
          <w:color w:val="000000"/>
        </w:rPr>
        <w:t>О</w:t>
      </w:r>
      <w:proofErr w:type="gramEnd"/>
    </w:p>
    <w:p w:rsidR="007940F9" w:rsidRPr="00172E6F" w:rsidRDefault="007940F9" w:rsidP="007940F9">
      <w:pPr>
        <w:pStyle w:val="ConsPlusNonformat"/>
        <w:rPr>
          <w:color w:val="000000"/>
        </w:rPr>
      </w:pPr>
      <w:r w:rsidRPr="00172E6F">
        <w:rPr>
          <w:color w:val="000000"/>
        </w:rPr>
        <w:t>персональных  данных"  в  целях  и  объеме,  необходимых для предоставления</w:t>
      </w:r>
    </w:p>
    <w:p w:rsidR="007940F9" w:rsidRPr="00172E6F" w:rsidRDefault="007940F9" w:rsidP="007940F9">
      <w:pPr>
        <w:pStyle w:val="ConsPlusNonformat"/>
        <w:rPr>
          <w:color w:val="000000"/>
        </w:rPr>
      </w:pPr>
      <w:r w:rsidRPr="00172E6F">
        <w:rPr>
          <w:color w:val="000000"/>
        </w:rPr>
        <w:t>государственной или муниципальной услуги.</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"__" __________ 20__ года                     ___________________</w:t>
      </w:r>
    </w:p>
    <w:p w:rsidR="007940F9" w:rsidRPr="00172E6F" w:rsidRDefault="007940F9" w:rsidP="007940F9">
      <w:pPr>
        <w:pStyle w:val="ConsPlusNonformat"/>
        <w:rPr>
          <w:color w:val="000000"/>
        </w:rPr>
      </w:pPr>
      <w:r w:rsidRPr="00172E6F">
        <w:rPr>
          <w:color w:val="000000"/>
        </w:rPr>
        <w:t xml:space="preserve">                                                       (подпись)</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Заявление зарегистрировано: _______________ 20__ года</w:t>
      </w:r>
    </w:p>
    <w:p w:rsidR="007940F9" w:rsidRPr="00172E6F" w:rsidRDefault="007940F9" w:rsidP="007940F9">
      <w:pPr>
        <w:pStyle w:val="ConsPlusNonformat"/>
        <w:rPr>
          <w:color w:val="000000"/>
        </w:rPr>
      </w:pPr>
      <w:r w:rsidRPr="00172E6F">
        <w:rPr>
          <w:color w:val="000000"/>
        </w:rPr>
        <w:t xml:space="preserve">    Регистрационный номер заявления ___________</w:t>
      </w:r>
    </w:p>
    <w:p w:rsidR="007940F9" w:rsidRPr="00172E6F" w:rsidRDefault="007940F9" w:rsidP="007940F9">
      <w:pPr>
        <w:pStyle w:val="ConsPlusNonformat"/>
        <w:rPr>
          <w:color w:val="000000"/>
        </w:rPr>
      </w:pPr>
      <w:r w:rsidRPr="00172E6F">
        <w:rPr>
          <w:color w:val="000000"/>
        </w:rPr>
        <w:t xml:space="preserve">    Дата приема документов _____.____.20__,</w:t>
      </w:r>
    </w:p>
    <w:p w:rsidR="007940F9" w:rsidRPr="00172E6F" w:rsidRDefault="007940F9" w:rsidP="007940F9">
      <w:pPr>
        <w:pStyle w:val="ConsPlusNonformat"/>
        <w:rPr>
          <w:color w:val="000000"/>
        </w:rPr>
      </w:pPr>
      <w:r w:rsidRPr="00172E6F">
        <w:rPr>
          <w:color w:val="000000"/>
        </w:rPr>
        <w:t xml:space="preserve">    Подпись специалиста _______________________</w:t>
      </w:r>
    </w:p>
    <w:p w:rsidR="007940F9" w:rsidRPr="00172E6F" w:rsidRDefault="007940F9" w:rsidP="007940F9">
      <w:pPr>
        <w:pStyle w:val="ConsPlusNonformat"/>
        <w:rPr>
          <w:color w:val="000000"/>
        </w:rPr>
      </w:pPr>
      <w:r w:rsidRPr="00172E6F">
        <w:rPr>
          <w:color w:val="000000"/>
        </w:rPr>
        <w:t xml:space="preserve">    Фамилия, имя, отчество специалиста ____________________________________</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Прошу    уведомить  о  принятом решении в целях моего прибытия для получения соответствующего документа посредством (выбрать один из способов):</w:t>
      </w:r>
    </w:p>
    <w:p w:rsidR="007940F9" w:rsidRPr="00172E6F" w:rsidRDefault="007940F9" w:rsidP="007940F9">
      <w:pPr>
        <w:pStyle w:val="ConsPlusNonformat"/>
        <w:rPr>
          <w:color w:val="000000"/>
        </w:rPr>
      </w:pPr>
      <w:r w:rsidRPr="00172E6F">
        <w:rPr>
          <w:color w:val="000000"/>
        </w:rPr>
        <w:t>┌───┐</w:t>
      </w:r>
    </w:p>
    <w:p w:rsidR="007940F9" w:rsidRPr="00172E6F" w:rsidRDefault="007940F9" w:rsidP="007940F9">
      <w:pPr>
        <w:pStyle w:val="ConsPlusNonformat"/>
        <w:rPr>
          <w:color w:val="000000"/>
        </w:rPr>
      </w:pPr>
      <w:r w:rsidRPr="00172E6F">
        <w:rPr>
          <w:color w:val="000000"/>
        </w:rPr>
        <w:t xml:space="preserve">│   </w:t>
      </w:r>
      <w:proofErr w:type="spellStart"/>
      <w:r w:rsidRPr="00172E6F">
        <w:rPr>
          <w:color w:val="000000"/>
        </w:rPr>
        <w:t>│</w:t>
      </w:r>
      <w:proofErr w:type="spellEnd"/>
      <w:r w:rsidRPr="00172E6F">
        <w:rPr>
          <w:color w:val="000000"/>
        </w:rPr>
        <w:t xml:space="preserve"> Телефонного звонка по номеру телефона ______, телефон сотовый _______</w:t>
      </w:r>
    </w:p>
    <w:p w:rsidR="007940F9" w:rsidRPr="00172E6F" w:rsidRDefault="007940F9" w:rsidP="007940F9">
      <w:pPr>
        <w:pStyle w:val="ConsPlusNonformat"/>
        <w:rPr>
          <w:color w:val="000000"/>
        </w:rPr>
      </w:pPr>
      <w:r w:rsidRPr="00172E6F">
        <w:rPr>
          <w:color w:val="000000"/>
        </w:rPr>
        <w:t>├───┤</w:t>
      </w:r>
    </w:p>
    <w:p w:rsidR="007940F9" w:rsidRPr="00172E6F" w:rsidRDefault="007940F9" w:rsidP="007940F9">
      <w:pPr>
        <w:pStyle w:val="ConsPlusNonformat"/>
        <w:rPr>
          <w:color w:val="000000"/>
        </w:rPr>
      </w:pPr>
      <w:r w:rsidRPr="00172E6F">
        <w:rPr>
          <w:color w:val="000000"/>
        </w:rPr>
        <w:t xml:space="preserve">│   </w:t>
      </w:r>
      <w:proofErr w:type="spellStart"/>
      <w:r w:rsidRPr="00172E6F">
        <w:rPr>
          <w:color w:val="000000"/>
        </w:rPr>
        <w:t>│</w:t>
      </w:r>
      <w:proofErr w:type="spellEnd"/>
      <w:r w:rsidRPr="00172E6F">
        <w:rPr>
          <w:color w:val="000000"/>
        </w:rPr>
        <w:t xml:space="preserve"> Адрес электронной почты _____________________________________________</w:t>
      </w:r>
    </w:p>
    <w:p w:rsidR="007940F9" w:rsidRPr="00172E6F" w:rsidRDefault="007940F9" w:rsidP="007940F9">
      <w:pPr>
        <w:pStyle w:val="ConsPlusNonformat"/>
        <w:rPr>
          <w:color w:val="000000"/>
        </w:rPr>
      </w:pPr>
      <w:r w:rsidRPr="00172E6F">
        <w:rPr>
          <w:color w:val="000000"/>
        </w:rPr>
        <w:t>├───┤</w:t>
      </w:r>
    </w:p>
    <w:p w:rsidR="007940F9" w:rsidRPr="00172E6F" w:rsidRDefault="007940F9" w:rsidP="007940F9">
      <w:pPr>
        <w:pStyle w:val="ConsPlusNonformat"/>
        <w:rPr>
          <w:color w:val="000000"/>
        </w:rPr>
      </w:pPr>
      <w:r w:rsidRPr="00172E6F">
        <w:rPr>
          <w:color w:val="000000"/>
        </w:rPr>
        <w:t xml:space="preserve">│   </w:t>
      </w:r>
      <w:proofErr w:type="spellStart"/>
      <w:r w:rsidRPr="00172E6F">
        <w:rPr>
          <w:color w:val="000000"/>
        </w:rPr>
        <w:t>│</w:t>
      </w:r>
      <w:proofErr w:type="spellEnd"/>
      <w:r w:rsidRPr="00172E6F">
        <w:rPr>
          <w:color w:val="000000"/>
        </w:rPr>
        <w:t xml:space="preserve"> Направления по почте (почтовый адрес)</w:t>
      </w:r>
    </w:p>
    <w:p w:rsidR="007940F9" w:rsidRPr="00172E6F" w:rsidRDefault="007940F9" w:rsidP="007940F9">
      <w:pPr>
        <w:pStyle w:val="ConsPlusNonformat"/>
        <w:rPr>
          <w:color w:val="000000"/>
        </w:rPr>
      </w:pPr>
      <w:r w:rsidRPr="00172E6F">
        <w:rPr>
          <w:color w:val="000000"/>
        </w:rPr>
        <w:t>└───┘</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lastRenderedPageBreak/>
        <w:t>___________________________________________________________________________</w:t>
      </w:r>
    </w:p>
    <w:p w:rsidR="002E5A90" w:rsidRDefault="007940F9" w:rsidP="007940F9">
      <w:pPr>
        <w:pStyle w:val="ConsPlusNonformat"/>
        <w:rPr>
          <w:color w:val="000000"/>
        </w:rPr>
      </w:pPr>
      <w:r w:rsidRPr="00172E6F">
        <w:rPr>
          <w:color w:val="000000"/>
        </w:rPr>
        <w:t xml:space="preserve">                                 </w:t>
      </w:r>
    </w:p>
    <w:p w:rsidR="00085B32" w:rsidRDefault="00085B32" w:rsidP="002E5A90">
      <w:pPr>
        <w:pStyle w:val="ConsPlusNonformat"/>
        <w:jc w:val="center"/>
        <w:rPr>
          <w:color w:val="000000"/>
        </w:rPr>
      </w:pPr>
    </w:p>
    <w:p w:rsidR="00085B32" w:rsidRDefault="00085B32" w:rsidP="002E5A90">
      <w:pPr>
        <w:pStyle w:val="ConsPlusNonformat"/>
        <w:jc w:val="center"/>
        <w:rPr>
          <w:color w:val="000000"/>
        </w:rPr>
      </w:pPr>
    </w:p>
    <w:p w:rsidR="007940F9" w:rsidRPr="00172E6F" w:rsidRDefault="007940F9" w:rsidP="002E5A90">
      <w:pPr>
        <w:pStyle w:val="ConsPlusNonformat"/>
        <w:jc w:val="center"/>
        <w:rPr>
          <w:color w:val="000000"/>
        </w:rPr>
      </w:pPr>
      <w:r w:rsidRPr="00172E6F">
        <w:rPr>
          <w:color w:val="000000"/>
        </w:rPr>
        <w:t>Расписка</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Специалистом ______________________________________________________________</w:t>
      </w:r>
    </w:p>
    <w:p w:rsidR="007940F9" w:rsidRPr="00172E6F" w:rsidRDefault="007940F9" w:rsidP="007940F9">
      <w:pPr>
        <w:pStyle w:val="ConsPlusNonformat"/>
        <w:rPr>
          <w:color w:val="000000"/>
        </w:rPr>
      </w:pPr>
      <w:r w:rsidRPr="00172E6F">
        <w:rPr>
          <w:color w:val="000000"/>
        </w:rPr>
        <w:t xml:space="preserve">                            (фамилия, имя, отчество полностью)</w:t>
      </w:r>
    </w:p>
    <w:p w:rsidR="007940F9" w:rsidRPr="00172E6F" w:rsidRDefault="007940F9" w:rsidP="007940F9">
      <w:pPr>
        <w:pStyle w:val="ConsPlusNonformat"/>
        <w:rPr>
          <w:color w:val="000000"/>
        </w:rPr>
      </w:pPr>
      <w:proofErr w:type="gramStart"/>
      <w:r w:rsidRPr="00172E6F">
        <w:rPr>
          <w:color w:val="000000"/>
        </w:rPr>
        <w:t>приняты</w:t>
      </w:r>
      <w:proofErr w:type="gramEnd"/>
      <w:r w:rsidRPr="00172E6F">
        <w:rPr>
          <w:color w:val="000000"/>
        </w:rPr>
        <w:t xml:space="preserve"> от гр. ____________________________________________________________</w:t>
      </w:r>
    </w:p>
    <w:p w:rsidR="007940F9" w:rsidRPr="00172E6F" w:rsidRDefault="007940F9" w:rsidP="007940F9">
      <w:pPr>
        <w:pStyle w:val="ConsPlusNonformat"/>
        <w:rPr>
          <w:color w:val="000000"/>
        </w:rPr>
      </w:pPr>
      <w:r w:rsidRPr="00172E6F">
        <w:rPr>
          <w:color w:val="000000"/>
        </w:rPr>
        <w:t xml:space="preserve">                          (фамилия, имя, отчество полностью)</w:t>
      </w:r>
    </w:p>
    <w:p w:rsidR="007940F9" w:rsidRPr="00172E6F" w:rsidRDefault="007940F9" w:rsidP="007940F9">
      <w:pPr>
        <w:pStyle w:val="ConsPlusNonformat"/>
        <w:rPr>
          <w:color w:val="000000"/>
        </w:rPr>
      </w:pPr>
      <w:r w:rsidRPr="00172E6F">
        <w:rPr>
          <w:color w:val="000000"/>
        </w:rPr>
        <w:t>Заявление _________________________________________________________________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Дата приема документов _____.____.20__,</w:t>
      </w:r>
    </w:p>
    <w:p w:rsidR="007940F9" w:rsidRPr="00172E6F" w:rsidRDefault="007940F9" w:rsidP="007940F9">
      <w:pPr>
        <w:pStyle w:val="ConsPlusNonformat"/>
        <w:rPr>
          <w:color w:val="000000"/>
        </w:rPr>
      </w:pPr>
      <w:r w:rsidRPr="00172E6F">
        <w:rPr>
          <w:color w:val="000000"/>
        </w:rPr>
        <w:t>Регистрационный номер заявления _________________</w:t>
      </w:r>
    </w:p>
    <w:p w:rsidR="007940F9" w:rsidRPr="00172E6F" w:rsidRDefault="007940F9" w:rsidP="007940F9">
      <w:pPr>
        <w:pStyle w:val="ConsPlusNonformat"/>
        <w:rPr>
          <w:color w:val="000000"/>
        </w:rPr>
      </w:pPr>
      <w:r w:rsidRPr="00172E6F">
        <w:rPr>
          <w:color w:val="000000"/>
        </w:rPr>
        <w:t>Подпись специалиста _____________________________</w:t>
      </w:r>
    </w:p>
    <w:p w:rsidR="007940F9" w:rsidRPr="00172E6F" w:rsidRDefault="007940F9" w:rsidP="007940F9">
      <w:pPr>
        <w:pStyle w:val="ConsPlusNonformat"/>
        <w:rPr>
          <w:color w:val="000000"/>
        </w:rPr>
      </w:pPr>
      <w:r w:rsidRPr="00172E6F">
        <w:rPr>
          <w:color w:val="000000"/>
        </w:rPr>
        <w:t>Телефон для справок _____________________________</w:t>
      </w:r>
    </w:p>
    <w:p w:rsidR="007940F9" w:rsidRPr="00172E6F" w:rsidRDefault="007940F9" w:rsidP="007940F9">
      <w:pPr>
        <w:pStyle w:val="ConsPlusNonformat"/>
        <w:rPr>
          <w:color w:val="000000"/>
        </w:rPr>
      </w:pPr>
      <w:r w:rsidRPr="00172E6F">
        <w:rPr>
          <w:color w:val="000000"/>
        </w:rPr>
        <w:t>Фамилия, имя, отчество специалиста для справок: ___________________________</w:t>
      </w:r>
    </w:p>
    <w:p w:rsidR="007940F9" w:rsidRPr="00172E6F" w:rsidRDefault="007940F9" w:rsidP="007940F9">
      <w:pPr>
        <w:widowControl w:val="0"/>
        <w:autoSpaceDE w:val="0"/>
        <w:autoSpaceDN w:val="0"/>
        <w:adjustRightInd w:val="0"/>
        <w:jc w:val="both"/>
        <w:rPr>
          <w:color w:val="000000"/>
          <w:sz w:val="20"/>
          <w:szCs w:val="20"/>
        </w:rPr>
      </w:pPr>
    </w:p>
    <w:p w:rsidR="007940F9" w:rsidRPr="00172E6F" w:rsidRDefault="007940F9" w:rsidP="007940F9">
      <w:pPr>
        <w:widowControl w:val="0"/>
        <w:autoSpaceDE w:val="0"/>
        <w:autoSpaceDN w:val="0"/>
        <w:adjustRightInd w:val="0"/>
        <w:jc w:val="both"/>
        <w:rPr>
          <w:color w:val="000000"/>
          <w:sz w:val="20"/>
          <w:szCs w:val="2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Default="007940F9" w:rsidP="007940F9">
      <w:pPr>
        <w:widowControl w:val="0"/>
        <w:autoSpaceDE w:val="0"/>
        <w:autoSpaceDN w:val="0"/>
        <w:adjustRightInd w:val="0"/>
        <w:ind w:left="7080" w:firstLine="708"/>
        <w:jc w:val="center"/>
        <w:outlineLvl w:val="1"/>
        <w:rPr>
          <w:color w:val="000000"/>
        </w:rPr>
      </w:pPr>
    </w:p>
    <w:p w:rsidR="00267D17" w:rsidRDefault="00267D17" w:rsidP="007940F9">
      <w:pPr>
        <w:widowControl w:val="0"/>
        <w:autoSpaceDE w:val="0"/>
        <w:autoSpaceDN w:val="0"/>
        <w:adjustRightInd w:val="0"/>
        <w:ind w:left="7080" w:firstLine="708"/>
        <w:jc w:val="center"/>
        <w:outlineLvl w:val="1"/>
        <w:rPr>
          <w:color w:val="000000"/>
        </w:rPr>
      </w:pPr>
    </w:p>
    <w:p w:rsidR="00267D17" w:rsidRPr="00172E6F" w:rsidRDefault="00267D17"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2E5A90" w:rsidRDefault="007940F9"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r w:rsidRPr="002E5A90">
        <w:rPr>
          <w:rFonts w:ascii="Times New Roman" w:hAnsi="Times New Roman"/>
          <w:color w:val="000000"/>
          <w:sz w:val="24"/>
          <w:szCs w:val="24"/>
        </w:rPr>
        <w:t>Приложение 2</w:t>
      </w:r>
    </w:p>
    <w:p w:rsidR="007940F9" w:rsidRPr="002E5A90" w:rsidRDefault="007940F9" w:rsidP="002E5A90">
      <w:pPr>
        <w:widowControl w:val="0"/>
        <w:autoSpaceDE w:val="0"/>
        <w:autoSpaceDN w:val="0"/>
        <w:adjustRightInd w:val="0"/>
        <w:spacing w:after="0" w:line="240" w:lineRule="auto"/>
        <w:ind w:left="5664"/>
        <w:jc w:val="right"/>
        <w:rPr>
          <w:rFonts w:ascii="Times New Roman" w:hAnsi="Times New Roman"/>
          <w:color w:val="000000"/>
          <w:sz w:val="24"/>
          <w:szCs w:val="24"/>
        </w:rPr>
      </w:pPr>
      <w:r w:rsidRPr="002E5A90">
        <w:rPr>
          <w:rFonts w:ascii="Times New Roman" w:hAnsi="Times New Roman"/>
          <w:color w:val="000000"/>
          <w:sz w:val="24"/>
          <w:szCs w:val="24"/>
        </w:rPr>
        <w:t>к административному регламенту</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p>
    <w:p w:rsidR="007940F9" w:rsidRPr="00172E6F" w:rsidRDefault="007940F9" w:rsidP="007940F9">
      <w:pPr>
        <w:pStyle w:val="ConsPlusNonformat"/>
        <w:jc w:val="center"/>
        <w:rPr>
          <w:color w:val="000000"/>
        </w:rPr>
      </w:pPr>
      <w:r w:rsidRPr="00172E6F">
        <w:rPr>
          <w:color w:val="000000"/>
        </w:rPr>
        <w:t>РЕШЕНИЕ</w:t>
      </w:r>
    </w:p>
    <w:p w:rsidR="007940F9" w:rsidRPr="00172E6F" w:rsidRDefault="007940F9" w:rsidP="007940F9">
      <w:pPr>
        <w:pStyle w:val="ConsPlusNonformat"/>
        <w:rPr>
          <w:color w:val="000000"/>
        </w:rPr>
      </w:pPr>
      <w:r w:rsidRPr="00172E6F">
        <w:rPr>
          <w:color w:val="000000"/>
        </w:rPr>
        <w:t xml:space="preserve">              об отказе в приеме документов на предоставление</w:t>
      </w:r>
    </w:p>
    <w:p w:rsidR="007940F9" w:rsidRPr="00172E6F" w:rsidRDefault="007940F9" w:rsidP="007940F9">
      <w:pPr>
        <w:pStyle w:val="ConsPlusNonformat"/>
        <w:rPr>
          <w:color w:val="000000"/>
        </w:rPr>
      </w:pPr>
      <w:r w:rsidRPr="00172E6F">
        <w:rPr>
          <w:color w:val="000000"/>
        </w:rPr>
        <w:t xml:space="preserve">                          государственной услуги</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_______________________ И.О. Фамилия</w:t>
      </w:r>
    </w:p>
    <w:p w:rsidR="007940F9" w:rsidRPr="00172E6F" w:rsidRDefault="007940F9" w:rsidP="007940F9">
      <w:pPr>
        <w:pStyle w:val="ConsPlusNonformat"/>
        <w:rPr>
          <w:color w:val="000000"/>
        </w:rPr>
      </w:pPr>
      <w:r w:rsidRPr="00172E6F">
        <w:rPr>
          <w:color w:val="000000"/>
        </w:rPr>
        <w:t xml:space="preserve">                                       ______________________________ Адрес</w:t>
      </w:r>
    </w:p>
    <w:p w:rsidR="007940F9" w:rsidRPr="00172E6F" w:rsidRDefault="007940F9" w:rsidP="007940F9">
      <w:pPr>
        <w:pStyle w:val="ConsPlusNonformat"/>
        <w:rPr>
          <w:color w:val="000000"/>
        </w:rPr>
      </w:pPr>
    </w:p>
    <w:p w:rsidR="007940F9" w:rsidRPr="00172E6F" w:rsidRDefault="007940F9" w:rsidP="007940F9">
      <w:pPr>
        <w:pStyle w:val="ConsPlusNonformat"/>
        <w:ind w:left="4248"/>
        <w:rPr>
          <w:color w:val="000000"/>
        </w:rPr>
      </w:pPr>
      <w:r w:rsidRPr="00172E6F">
        <w:rPr>
          <w:color w:val="000000"/>
        </w:rPr>
        <w:t xml:space="preserve">    </w:t>
      </w:r>
      <w:r w:rsidR="0033247C">
        <w:rPr>
          <w:color w:val="000000"/>
        </w:rPr>
        <w:t xml:space="preserve">Служба по </w:t>
      </w:r>
      <w:r w:rsidRPr="00172E6F">
        <w:rPr>
          <w:color w:val="000000"/>
        </w:rPr>
        <w:t>о</w:t>
      </w:r>
      <w:r w:rsidR="0033247C">
        <w:rPr>
          <w:color w:val="000000"/>
        </w:rPr>
        <w:t>пеке и попечительству</w:t>
      </w:r>
      <w:r w:rsidRPr="00172E6F">
        <w:rPr>
          <w:color w:val="000000"/>
        </w:rPr>
        <w:t xml:space="preserve">   </w:t>
      </w:r>
    </w:p>
    <w:p w:rsidR="0033247C" w:rsidRDefault="007940F9" w:rsidP="007940F9">
      <w:pPr>
        <w:pStyle w:val="ConsPlusNonformat"/>
        <w:ind w:left="4248"/>
        <w:rPr>
          <w:color w:val="000000"/>
        </w:rPr>
      </w:pPr>
      <w:r w:rsidRPr="00172E6F">
        <w:rPr>
          <w:color w:val="000000"/>
        </w:rPr>
        <w:t xml:space="preserve">    </w:t>
      </w:r>
      <w:r w:rsidR="0033247C">
        <w:rPr>
          <w:color w:val="000000"/>
        </w:rPr>
        <w:t xml:space="preserve">администрации </w:t>
      </w:r>
      <w:r w:rsidR="0033247C" w:rsidRPr="00085B32">
        <w:t>Котовского</w:t>
      </w:r>
    </w:p>
    <w:p w:rsidR="007940F9" w:rsidRPr="00172E6F" w:rsidRDefault="0033247C" w:rsidP="007940F9">
      <w:pPr>
        <w:pStyle w:val="ConsPlusNonformat"/>
        <w:ind w:left="4248"/>
        <w:rPr>
          <w:color w:val="000000"/>
        </w:rPr>
      </w:pPr>
      <w:r>
        <w:rPr>
          <w:color w:val="000000"/>
        </w:rPr>
        <w:t xml:space="preserve">    </w:t>
      </w:r>
      <w:r w:rsidR="007940F9" w:rsidRPr="00172E6F">
        <w:rPr>
          <w:color w:val="000000"/>
        </w:rPr>
        <w:t xml:space="preserve">муниципального района </w:t>
      </w:r>
    </w:p>
    <w:p w:rsidR="007940F9" w:rsidRPr="00172E6F" w:rsidRDefault="007940F9" w:rsidP="007940F9">
      <w:pPr>
        <w:pStyle w:val="ConsPlusNonformat"/>
        <w:ind w:left="4248"/>
        <w:rPr>
          <w:color w:val="000000"/>
        </w:rPr>
      </w:pPr>
      <w:r w:rsidRPr="00172E6F">
        <w:rPr>
          <w:color w:val="000000"/>
        </w:rPr>
        <w:t xml:space="preserve">    Волгоградской области</w:t>
      </w:r>
    </w:p>
    <w:p w:rsidR="007940F9" w:rsidRPr="00172E6F" w:rsidRDefault="007940F9" w:rsidP="007940F9">
      <w:pPr>
        <w:pStyle w:val="ConsPlusNonformat"/>
        <w:rPr>
          <w:color w:val="000000"/>
        </w:rPr>
      </w:pPr>
    </w:p>
    <w:p w:rsidR="007940F9" w:rsidRPr="00172E6F" w:rsidRDefault="007940F9" w:rsidP="007940F9">
      <w:pPr>
        <w:pStyle w:val="ConsPlusNonformat"/>
        <w:jc w:val="both"/>
        <w:rPr>
          <w:color w:val="000000"/>
        </w:rPr>
      </w:pPr>
      <w:r w:rsidRPr="00172E6F">
        <w:rPr>
          <w:color w:val="000000"/>
        </w:rPr>
        <w:t>в  приеме документов на предоставление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Вам отказано по следующим причинам:</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Специалист _______________</w:t>
      </w:r>
    </w:p>
    <w:p w:rsidR="007940F9" w:rsidRPr="00172E6F" w:rsidRDefault="007940F9" w:rsidP="007940F9">
      <w:pPr>
        <w:pStyle w:val="ConsPlusNonformat"/>
        <w:rPr>
          <w:color w:val="000000"/>
        </w:rPr>
      </w:pPr>
      <w:r w:rsidRPr="00172E6F">
        <w:rPr>
          <w:color w:val="000000"/>
        </w:rPr>
        <w:t xml:space="preserve">    Телефон __________________</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Экземпляр решения получил</w:t>
      </w:r>
      <w:proofErr w:type="gramStart"/>
      <w:r w:rsidRPr="00172E6F">
        <w:rPr>
          <w:color w:val="000000"/>
        </w:rPr>
        <w:t>: ____________ (_____________________________)</w:t>
      </w:r>
      <w:proofErr w:type="gramEnd"/>
    </w:p>
    <w:p w:rsidR="007940F9" w:rsidRPr="00172E6F" w:rsidRDefault="007940F9" w:rsidP="007940F9">
      <w:pPr>
        <w:pStyle w:val="ConsPlusNonformat"/>
        <w:rPr>
          <w:color w:val="000000"/>
        </w:rPr>
      </w:pPr>
      <w:r w:rsidRPr="00172E6F">
        <w:rPr>
          <w:color w:val="000000"/>
        </w:rPr>
        <w:t xml:space="preserve">                                  подпись         расшифровка подписи</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"__" ___________ 20__ г.</w:t>
      </w:r>
    </w:p>
    <w:p w:rsidR="007940F9" w:rsidRPr="00172E6F" w:rsidRDefault="007940F9" w:rsidP="007940F9">
      <w:pPr>
        <w:pStyle w:val="ConsPlusNonformat"/>
        <w:rPr>
          <w:color w:val="000000"/>
        </w:rPr>
      </w:pPr>
      <w:r w:rsidRPr="00172E6F">
        <w:rPr>
          <w:color w:val="000000"/>
        </w:rPr>
        <w:t xml:space="preserve">    (дата получения решения)</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"__" _______________ 20__ г.</w:t>
      </w:r>
    </w:p>
    <w:p w:rsidR="007940F9" w:rsidRPr="00172E6F" w:rsidRDefault="007940F9" w:rsidP="007940F9">
      <w:pPr>
        <w:pStyle w:val="ConsPlusNonformat"/>
        <w:rPr>
          <w:color w:val="000000"/>
        </w:rPr>
      </w:pPr>
      <w:r w:rsidRPr="00172E6F">
        <w:rPr>
          <w:color w:val="000000"/>
        </w:rPr>
        <w:t xml:space="preserve">    (дата получения уведомления)</w:t>
      </w:r>
    </w:p>
    <w:p w:rsidR="007940F9" w:rsidRPr="00172E6F" w:rsidRDefault="007940F9" w:rsidP="007940F9">
      <w:pPr>
        <w:widowControl w:val="0"/>
        <w:autoSpaceDE w:val="0"/>
        <w:autoSpaceDN w:val="0"/>
        <w:adjustRightInd w:val="0"/>
        <w:jc w:val="right"/>
        <w:outlineLvl w:val="2"/>
        <w:rPr>
          <w:color w:val="000000"/>
        </w:rPr>
      </w:pPr>
    </w:p>
    <w:p w:rsidR="007940F9" w:rsidRPr="00172E6F" w:rsidRDefault="007940F9" w:rsidP="007940F9">
      <w:pPr>
        <w:widowControl w:val="0"/>
        <w:autoSpaceDE w:val="0"/>
        <w:autoSpaceDN w:val="0"/>
        <w:adjustRightInd w:val="0"/>
        <w:jc w:val="right"/>
        <w:outlineLvl w:val="2"/>
        <w:rPr>
          <w:color w:val="000000"/>
        </w:rPr>
      </w:pPr>
    </w:p>
    <w:p w:rsidR="007940F9" w:rsidRPr="00172E6F" w:rsidRDefault="007940F9" w:rsidP="007940F9">
      <w:pPr>
        <w:widowControl w:val="0"/>
        <w:autoSpaceDE w:val="0"/>
        <w:autoSpaceDN w:val="0"/>
        <w:adjustRightInd w:val="0"/>
        <w:jc w:val="right"/>
        <w:outlineLvl w:val="2"/>
        <w:rPr>
          <w:color w:val="000000"/>
        </w:rPr>
      </w:pPr>
    </w:p>
    <w:p w:rsidR="007940F9" w:rsidRPr="00172E6F" w:rsidRDefault="007940F9" w:rsidP="007940F9">
      <w:pPr>
        <w:widowControl w:val="0"/>
        <w:autoSpaceDE w:val="0"/>
        <w:autoSpaceDN w:val="0"/>
        <w:adjustRightInd w:val="0"/>
        <w:jc w:val="right"/>
        <w:outlineLvl w:val="2"/>
        <w:rPr>
          <w:color w:val="000000"/>
        </w:rPr>
      </w:pPr>
    </w:p>
    <w:p w:rsidR="007940F9" w:rsidRPr="00172E6F" w:rsidRDefault="007940F9" w:rsidP="007940F9">
      <w:pPr>
        <w:widowControl w:val="0"/>
        <w:autoSpaceDE w:val="0"/>
        <w:autoSpaceDN w:val="0"/>
        <w:adjustRightInd w:val="0"/>
        <w:jc w:val="right"/>
        <w:outlineLvl w:val="2"/>
        <w:rPr>
          <w:color w:val="000000"/>
        </w:rPr>
      </w:pPr>
    </w:p>
    <w:p w:rsidR="007940F9" w:rsidRPr="00172E6F" w:rsidRDefault="007940F9" w:rsidP="007940F9">
      <w:pPr>
        <w:widowControl w:val="0"/>
        <w:autoSpaceDE w:val="0"/>
        <w:autoSpaceDN w:val="0"/>
        <w:adjustRightInd w:val="0"/>
        <w:jc w:val="right"/>
        <w:outlineLvl w:val="2"/>
        <w:rPr>
          <w:color w:val="000000"/>
        </w:rPr>
      </w:pPr>
    </w:p>
    <w:p w:rsidR="007940F9" w:rsidRPr="00172E6F" w:rsidRDefault="007940F9" w:rsidP="007940F9">
      <w:pPr>
        <w:widowControl w:val="0"/>
        <w:autoSpaceDE w:val="0"/>
        <w:autoSpaceDN w:val="0"/>
        <w:adjustRightInd w:val="0"/>
        <w:jc w:val="right"/>
        <w:outlineLvl w:val="2"/>
        <w:rPr>
          <w:color w:val="000000"/>
        </w:rPr>
      </w:pPr>
    </w:p>
    <w:p w:rsidR="007940F9" w:rsidRPr="00172E6F" w:rsidRDefault="007940F9" w:rsidP="007940F9">
      <w:pPr>
        <w:widowControl w:val="0"/>
        <w:autoSpaceDE w:val="0"/>
        <w:autoSpaceDN w:val="0"/>
        <w:adjustRightInd w:val="0"/>
        <w:jc w:val="right"/>
        <w:outlineLvl w:val="2"/>
        <w:rPr>
          <w:color w:val="000000"/>
        </w:rPr>
      </w:pPr>
    </w:p>
    <w:p w:rsidR="007940F9" w:rsidRPr="00172E6F" w:rsidRDefault="007940F9" w:rsidP="007940F9">
      <w:pPr>
        <w:widowControl w:val="0"/>
        <w:autoSpaceDE w:val="0"/>
        <w:autoSpaceDN w:val="0"/>
        <w:adjustRightInd w:val="0"/>
        <w:jc w:val="right"/>
        <w:outlineLvl w:val="2"/>
        <w:rPr>
          <w:color w:val="000000"/>
        </w:rPr>
      </w:pPr>
    </w:p>
    <w:p w:rsidR="007940F9" w:rsidRPr="00172E6F" w:rsidRDefault="007940F9" w:rsidP="007940F9">
      <w:pPr>
        <w:widowControl w:val="0"/>
        <w:autoSpaceDE w:val="0"/>
        <w:autoSpaceDN w:val="0"/>
        <w:adjustRightInd w:val="0"/>
        <w:jc w:val="right"/>
        <w:outlineLvl w:val="2"/>
        <w:rPr>
          <w:color w:val="000000"/>
        </w:rPr>
      </w:pPr>
    </w:p>
    <w:p w:rsidR="007940F9" w:rsidRDefault="007940F9" w:rsidP="007940F9">
      <w:pPr>
        <w:widowControl w:val="0"/>
        <w:autoSpaceDE w:val="0"/>
        <w:autoSpaceDN w:val="0"/>
        <w:adjustRightInd w:val="0"/>
        <w:ind w:left="7080" w:firstLine="708"/>
        <w:jc w:val="right"/>
        <w:outlineLvl w:val="1"/>
        <w:rPr>
          <w:color w:val="000000"/>
        </w:rPr>
      </w:pPr>
    </w:p>
    <w:p w:rsidR="002E5A90" w:rsidRPr="00172E6F" w:rsidRDefault="002E5A90" w:rsidP="007940F9">
      <w:pPr>
        <w:widowControl w:val="0"/>
        <w:autoSpaceDE w:val="0"/>
        <w:autoSpaceDN w:val="0"/>
        <w:adjustRightInd w:val="0"/>
        <w:ind w:left="7080" w:firstLine="708"/>
        <w:jc w:val="right"/>
        <w:outlineLvl w:val="1"/>
        <w:rPr>
          <w:color w:val="000000"/>
        </w:rPr>
      </w:pPr>
    </w:p>
    <w:p w:rsidR="007940F9" w:rsidRPr="002E5A90" w:rsidRDefault="007940F9" w:rsidP="002E5A90">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r w:rsidRPr="002E5A90">
        <w:rPr>
          <w:rFonts w:ascii="Times New Roman" w:hAnsi="Times New Roman"/>
          <w:color w:val="000000"/>
          <w:sz w:val="24"/>
          <w:szCs w:val="24"/>
        </w:rPr>
        <w:t>Приложение 3</w:t>
      </w:r>
    </w:p>
    <w:p w:rsidR="007940F9" w:rsidRPr="002E5A90" w:rsidRDefault="007940F9" w:rsidP="002E5A90">
      <w:pPr>
        <w:widowControl w:val="0"/>
        <w:autoSpaceDE w:val="0"/>
        <w:autoSpaceDN w:val="0"/>
        <w:adjustRightInd w:val="0"/>
        <w:spacing w:after="0" w:line="240" w:lineRule="auto"/>
        <w:ind w:left="5664"/>
        <w:jc w:val="right"/>
        <w:rPr>
          <w:rFonts w:ascii="Times New Roman" w:hAnsi="Times New Roman"/>
          <w:color w:val="000000"/>
          <w:sz w:val="24"/>
          <w:szCs w:val="24"/>
        </w:rPr>
      </w:pPr>
      <w:r w:rsidRPr="002E5A90">
        <w:rPr>
          <w:rFonts w:ascii="Times New Roman" w:hAnsi="Times New Roman"/>
          <w:color w:val="000000"/>
          <w:sz w:val="24"/>
          <w:szCs w:val="24"/>
        </w:rPr>
        <w:t>к административному регламенту</w:t>
      </w:r>
    </w:p>
    <w:p w:rsidR="007940F9" w:rsidRPr="00172E6F" w:rsidRDefault="007940F9" w:rsidP="002E5A90">
      <w:pPr>
        <w:widowControl w:val="0"/>
        <w:autoSpaceDE w:val="0"/>
        <w:autoSpaceDN w:val="0"/>
        <w:adjustRightInd w:val="0"/>
        <w:spacing w:after="0"/>
        <w:jc w:val="both"/>
        <w:rPr>
          <w:color w:val="000000"/>
        </w:rPr>
      </w:pPr>
    </w:p>
    <w:p w:rsidR="007940F9" w:rsidRPr="00172E6F" w:rsidRDefault="007940F9" w:rsidP="007940F9">
      <w:pPr>
        <w:pStyle w:val="ConsPlusNonformat"/>
        <w:rPr>
          <w:color w:val="000000"/>
        </w:rPr>
      </w:pPr>
      <w:r w:rsidRPr="00172E6F">
        <w:rPr>
          <w:color w:val="000000"/>
        </w:rPr>
        <w:t xml:space="preserve">                                                        УТВЕРЖДАЮ:</w:t>
      </w:r>
    </w:p>
    <w:p w:rsidR="007940F9" w:rsidRPr="00172E6F" w:rsidRDefault="007940F9" w:rsidP="007940F9">
      <w:pPr>
        <w:pStyle w:val="ConsPlusNonformat"/>
        <w:ind w:left="5160"/>
        <w:rPr>
          <w:color w:val="000000"/>
        </w:rPr>
      </w:pPr>
      <w:r w:rsidRPr="00172E6F">
        <w:rPr>
          <w:color w:val="000000"/>
        </w:rPr>
        <w:t xml:space="preserve">                                            </w:t>
      </w:r>
      <w:r w:rsidR="00085B32" w:rsidRPr="00085B32">
        <w:t>Глав</w:t>
      </w:r>
      <w:r w:rsidR="00085B32">
        <w:t>а</w:t>
      </w:r>
      <w:r w:rsidR="00085B32" w:rsidRPr="00085B32">
        <w:t xml:space="preserve"> Котовского</w:t>
      </w:r>
      <w:r w:rsidR="00085B32">
        <w:rPr>
          <w:rFonts w:ascii="Times New Roman" w:hAnsi="Times New Roman" w:cs="Times New Roman"/>
        </w:rPr>
        <w:t xml:space="preserve"> </w:t>
      </w:r>
      <w:r w:rsidRPr="00172E6F">
        <w:rPr>
          <w:color w:val="000000"/>
        </w:rPr>
        <w:t>муниципального района Волгоградской области</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__________________ Ф.И.О.</w:t>
      </w:r>
    </w:p>
    <w:p w:rsidR="007940F9" w:rsidRPr="00172E6F" w:rsidRDefault="007940F9" w:rsidP="007940F9">
      <w:pPr>
        <w:pStyle w:val="ConsPlusNonformat"/>
        <w:rPr>
          <w:color w:val="000000"/>
        </w:rPr>
      </w:pPr>
    </w:p>
    <w:p w:rsidR="007940F9" w:rsidRPr="00172E6F" w:rsidRDefault="007940F9" w:rsidP="007940F9">
      <w:pPr>
        <w:pStyle w:val="ConsPlusNonformat"/>
        <w:jc w:val="center"/>
        <w:rPr>
          <w:color w:val="000000"/>
        </w:rPr>
      </w:pPr>
      <w:bookmarkStart w:id="13" w:name="Par890"/>
      <w:bookmarkEnd w:id="13"/>
      <w:r w:rsidRPr="00172E6F">
        <w:rPr>
          <w:color w:val="000000"/>
        </w:rPr>
        <w:t>АКТ</w:t>
      </w:r>
    </w:p>
    <w:p w:rsidR="007940F9" w:rsidRPr="00172E6F" w:rsidRDefault="007940F9" w:rsidP="007940F9">
      <w:pPr>
        <w:pStyle w:val="ConsPlusNonformat"/>
        <w:jc w:val="center"/>
        <w:rPr>
          <w:color w:val="000000"/>
        </w:rPr>
      </w:pPr>
      <w:r w:rsidRPr="00172E6F">
        <w:rPr>
          <w:color w:val="000000"/>
        </w:rPr>
        <w:t>обследования материально-бытового положения гражданина, нуждающегося в установлении над ним патронажа</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"__" _______________ 20__ г.</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Специалист органа опеки и попечительства</w:t>
      </w:r>
    </w:p>
    <w:p w:rsidR="007940F9" w:rsidRPr="00172E6F" w:rsidRDefault="007940F9" w:rsidP="007940F9">
      <w:pPr>
        <w:pStyle w:val="ConsPlusNonformat"/>
        <w:rPr>
          <w:color w:val="000000"/>
        </w:rPr>
      </w:pPr>
      <w:r w:rsidRPr="00172E6F">
        <w:rPr>
          <w:color w:val="000000"/>
        </w:rPr>
        <w:t xml:space="preserve">    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обследовала условия проживания гр.</w:t>
      </w:r>
    </w:p>
    <w:p w:rsidR="007940F9" w:rsidRPr="00172E6F" w:rsidRDefault="007940F9" w:rsidP="007940F9">
      <w:pPr>
        <w:pStyle w:val="ConsPlusNonformat"/>
        <w:rPr>
          <w:color w:val="000000"/>
        </w:rPr>
      </w:pPr>
      <w:r w:rsidRPr="00172E6F">
        <w:rPr>
          <w:color w:val="000000"/>
        </w:rPr>
        <w:t xml:space="preserve">    ________________________________________________ </w:t>
      </w:r>
      <w:proofErr w:type="gramStart"/>
      <w:r w:rsidRPr="00172E6F">
        <w:rPr>
          <w:color w:val="000000"/>
        </w:rPr>
        <w:t>проживающей</w:t>
      </w:r>
      <w:proofErr w:type="gramEnd"/>
      <w:r w:rsidRPr="00172E6F">
        <w:rPr>
          <w:color w:val="000000"/>
        </w:rPr>
        <w:t xml:space="preserve"> (го) по адресу:</w:t>
      </w:r>
    </w:p>
    <w:p w:rsidR="007940F9" w:rsidRPr="00172E6F" w:rsidRDefault="007940F9" w:rsidP="007940F9">
      <w:pPr>
        <w:pStyle w:val="ConsPlusNonformat"/>
        <w:rPr>
          <w:color w:val="000000"/>
        </w:rPr>
      </w:pPr>
      <w:r w:rsidRPr="00172E6F">
        <w:rPr>
          <w:color w:val="000000"/>
        </w:rPr>
        <w:t xml:space="preserve">    </w:t>
      </w:r>
      <w:proofErr w:type="spellStart"/>
      <w:r w:rsidRPr="00172E6F">
        <w:rPr>
          <w:color w:val="000000"/>
        </w:rPr>
        <w:t>________________________________________________________тел</w:t>
      </w:r>
      <w:proofErr w:type="spellEnd"/>
      <w:r w:rsidRPr="00172E6F">
        <w:rPr>
          <w:color w:val="000000"/>
        </w:rPr>
        <w:t>. __________</w:t>
      </w:r>
    </w:p>
    <w:p w:rsidR="007940F9" w:rsidRPr="00172E6F" w:rsidRDefault="007940F9" w:rsidP="007940F9">
      <w:pPr>
        <w:pStyle w:val="ConsPlusNonformat"/>
        <w:rPr>
          <w:color w:val="000000"/>
        </w:rPr>
      </w:pPr>
      <w:r w:rsidRPr="00172E6F">
        <w:rPr>
          <w:color w:val="000000"/>
        </w:rPr>
        <w:t xml:space="preserve">    Паспорт: серия __________ N __________ выдан __________________________</w:t>
      </w:r>
    </w:p>
    <w:p w:rsidR="007940F9" w:rsidRPr="00172E6F" w:rsidRDefault="007940F9" w:rsidP="007940F9">
      <w:pPr>
        <w:pStyle w:val="ConsPlusNonformat"/>
        <w:rPr>
          <w:color w:val="000000"/>
        </w:rPr>
      </w:pPr>
      <w:r w:rsidRPr="00172E6F">
        <w:rPr>
          <w:color w:val="000000"/>
        </w:rPr>
        <w:t xml:space="preserve">    _______________________________________________________________________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В  ходе  обследования  установлено:</w:t>
      </w:r>
    </w:p>
    <w:p w:rsidR="007940F9" w:rsidRPr="00172E6F" w:rsidRDefault="007940F9" w:rsidP="007940F9">
      <w:pPr>
        <w:pStyle w:val="ConsPlusNonformat"/>
        <w:rPr>
          <w:color w:val="000000"/>
        </w:rPr>
      </w:pPr>
      <w:r w:rsidRPr="00172E6F">
        <w:rPr>
          <w:color w:val="000000"/>
        </w:rPr>
        <w:t xml:space="preserve">    Состав семьи и уровень доходов </w:t>
      </w:r>
      <w:proofErr w:type="gramStart"/>
      <w:r w:rsidRPr="00172E6F">
        <w:rPr>
          <w:color w:val="000000"/>
        </w:rPr>
        <w:t>обследуемого</w:t>
      </w:r>
      <w:proofErr w:type="gramEnd"/>
    </w:p>
    <w:p w:rsidR="007940F9" w:rsidRPr="00172E6F" w:rsidRDefault="007940F9" w:rsidP="007940F9">
      <w:pPr>
        <w:widowControl w:val="0"/>
        <w:autoSpaceDE w:val="0"/>
        <w:autoSpaceDN w:val="0"/>
        <w:adjustRightInd w:val="0"/>
        <w:jc w:val="both"/>
        <w:rPr>
          <w:color w:val="000000"/>
          <w:sz w:val="20"/>
          <w:szCs w:val="20"/>
        </w:rPr>
      </w:pPr>
    </w:p>
    <w:tbl>
      <w:tblPr>
        <w:tblW w:w="9600" w:type="dxa"/>
        <w:tblCellSpacing w:w="5" w:type="nil"/>
        <w:tblInd w:w="75" w:type="dxa"/>
        <w:tblLayout w:type="fixed"/>
        <w:tblCellMar>
          <w:left w:w="75" w:type="dxa"/>
          <w:right w:w="75" w:type="dxa"/>
        </w:tblCellMar>
        <w:tblLook w:val="0000"/>
      </w:tblPr>
      <w:tblGrid>
        <w:gridCol w:w="840"/>
        <w:gridCol w:w="2640"/>
        <w:gridCol w:w="1560"/>
        <w:gridCol w:w="1200"/>
        <w:gridCol w:w="1800"/>
        <w:gridCol w:w="1560"/>
      </w:tblGrid>
      <w:tr w:rsidR="007940F9" w:rsidRPr="00B60DFB" w:rsidTr="00EA55A2">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r w:rsidRPr="00172E6F">
              <w:rPr>
                <w:rFonts w:ascii="Courier New" w:hAnsi="Courier New" w:cs="Courier New"/>
                <w:color w:val="000000"/>
                <w:sz w:val="20"/>
                <w:szCs w:val="20"/>
              </w:rPr>
              <w:br/>
              <w:t xml:space="preserve">  N  </w:t>
            </w:r>
          </w:p>
        </w:tc>
        <w:tc>
          <w:tcPr>
            <w:tcW w:w="2640" w:type="dxa"/>
            <w:tcBorders>
              <w:top w:val="single" w:sz="4" w:space="0" w:color="auto"/>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r w:rsidRPr="00172E6F">
              <w:rPr>
                <w:rFonts w:ascii="Courier New" w:hAnsi="Courier New" w:cs="Courier New"/>
                <w:color w:val="000000"/>
                <w:sz w:val="20"/>
                <w:szCs w:val="20"/>
              </w:rPr>
              <w:br/>
              <w:t xml:space="preserve">       Ф.И.О.       </w:t>
            </w:r>
          </w:p>
        </w:tc>
        <w:tc>
          <w:tcPr>
            <w:tcW w:w="1560" w:type="dxa"/>
            <w:tcBorders>
              <w:top w:val="single" w:sz="4" w:space="0" w:color="auto"/>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r w:rsidRPr="00172E6F">
              <w:rPr>
                <w:rFonts w:ascii="Courier New" w:hAnsi="Courier New" w:cs="Courier New"/>
                <w:color w:val="000000"/>
                <w:sz w:val="20"/>
                <w:szCs w:val="20"/>
              </w:rPr>
              <w:t>Родственное</w:t>
            </w:r>
            <w:r w:rsidRPr="00172E6F">
              <w:rPr>
                <w:rFonts w:ascii="Courier New" w:hAnsi="Courier New" w:cs="Courier New"/>
                <w:color w:val="000000"/>
                <w:sz w:val="20"/>
                <w:szCs w:val="20"/>
              </w:rPr>
              <w:br/>
              <w:t xml:space="preserve"> отношение </w:t>
            </w:r>
          </w:p>
        </w:tc>
        <w:tc>
          <w:tcPr>
            <w:tcW w:w="1200" w:type="dxa"/>
            <w:tcBorders>
              <w:top w:val="single" w:sz="4" w:space="0" w:color="auto"/>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r w:rsidRPr="00172E6F">
              <w:rPr>
                <w:rFonts w:ascii="Courier New" w:hAnsi="Courier New" w:cs="Courier New"/>
                <w:color w:val="000000"/>
                <w:sz w:val="20"/>
                <w:szCs w:val="20"/>
              </w:rPr>
              <w:t xml:space="preserve">  Дата  </w:t>
            </w:r>
            <w:r w:rsidRPr="00172E6F">
              <w:rPr>
                <w:rFonts w:ascii="Courier New" w:hAnsi="Courier New" w:cs="Courier New"/>
                <w:color w:val="000000"/>
                <w:sz w:val="20"/>
                <w:szCs w:val="20"/>
              </w:rPr>
              <w:br/>
              <w:t>рождения</w:t>
            </w:r>
          </w:p>
        </w:tc>
        <w:tc>
          <w:tcPr>
            <w:tcW w:w="1800" w:type="dxa"/>
            <w:tcBorders>
              <w:top w:val="single" w:sz="4" w:space="0" w:color="auto"/>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r w:rsidRPr="00172E6F">
              <w:rPr>
                <w:rFonts w:ascii="Courier New" w:hAnsi="Courier New" w:cs="Courier New"/>
                <w:color w:val="000000"/>
                <w:sz w:val="20"/>
                <w:szCs w:val="20"/>
              </w:rPr>
              <w:t>Место работы,</w:t>
            </w:r>
            <w:r w:rsidRPr="00172E6F">
              <w:rPr>
                <w:rFonts w:ascii="Courier New" w:hAnsi="Courier New" w:cs="Courier New"/>
                <w:color w:val="000000"/>
                <w:sz w:val="20"/>
                <w:szCs w:val="20"/>
              </w:rPr>
              <w:br/>
              <w:t xml:space="preserve">  (учебы),   </w:t>
            </w:r>
            <w:r w:rsidRPr="00172E6F">
              <w:rPr>
                <w:rFonts w:ascii="Courier New" w:hAnsi="Courier New" w:cs="Courier New"/>
                <w:color w:val="000000"/>
                <w:sz w:val="20"/>
                <w:szCs w:val="20"/>
              </w:rPr>
              <w:br/>
              <w:t xml:space="preserve">  должность  </w:t>
            </w:r>
          </w:p>
        </w:tc>
        <w:tc>
          <w:tcPr>
            <w:tcW w:w="1560" w:type="dxa"/>
            <w:tcBorders>
              <w:top w:val="single" w:sz="4" w:space="0" w:color="auto"/>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r w:rsidRPr="00172E6F">
              <w:rPr>
                <w:rFonts w:ascii="Courier New" w:hAnsi="Courier New" w:cs="Courier New"/>
                <w:color w:val="000000"/>
                <w:sz w:val="20"/>
                <w:szCs w:val="20"/>
              </w:rPr>
              <w:t xml:space="preserve">  Размер,  </w:t>
            </w:r>
            <w:r w:rsidRPr="00172E6F">
              <w:rPr>
                <w:rFonts w:ascii="Courier New" w:hAnsi="Courier New" w:cs="Courier New"/>
                <w:color w:val="000000"/>
                <w:sz w:val="20"/>
                <w:szCs w:val="20"/>
              </w:rPr>
              <w:br/>
              <w:t xml:space="preserve"> источники </w:t>
            </w:r>
            <w:r w:rsidRPr="00172E6F">
              <w:rPr>
                <w:rFonts w:ascii="Courier New" w:hAnsi="Courier New" w:cs="Courier New"/>
                <w:color w:val="000000"/>
                <w:sz w:val="20"/>
                <w:szCs w:val="20"/>
              </w:rPr>
              <w:br/>
              <w:t xml:space="preserve">  дохода   </w:t>
            </w:r>
          </w:p>
        </w:tc>
      </w:tr>
      <w:tr w:rsidR="007940F9" w:rsidRPr="00B60DFB" w:rsidTr="00EA55A2">
        <w:trPr>
          <w:tblCellSpacing w:w="5" w:type="nil"/>
        </w:trPr>
        <w:tc>
          <w:tcPr>
            <w:tcW w:w="84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c>
          <w:tcPr>
            <w:tcW w:w="264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c>
          <w:tcPr>
            <w:tcW w:w="156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c>
          <w:tcPr>
            <w:tcW w:w="120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c>
          <w:tcPr>
            <w:tcW w:w="180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c>
          <w:tcPr>
            <w:tcW w:w="156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r>
      <w:tr w:rsidR="007940F9" w:rsidRPr="00B60DFB" w:rsidTr="00EA55A2">
        <w:trPr>
          <w:tblCellSpacing w:w="5" w:type="nil"/>
        </w:trPr>
        <w:tc>
          <w:tcPr>
            <w:tcW w:w="84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c>
          <w:tcPr>
            <w:tcW w:w="264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c>
          <w:tcPr>
            <w:tcW w:w="156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c>
          <w:tcPr>
            <w:tcW w:w="120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c>
          <w:tcPr>
            <w:tcW w:w="180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c>
          <w:tcPr>
            <w:tcW w:w="1560" w:type="dxa"/>
            <w:tcBorders>
              <w:left w:val="single" w:sz="4" w:space="0" w:color="auto"/>
              <w:bottom w:val="single" w:sz="4" w:space="0" w:color="auto"/>
              <w:right w:val="single" w:sz="4" w:space="0" w:color="auto"/>
            </w:tcBorders>
          </w:tcPr>
          <w:p w:rsidR="007940F9" w:rsidRPr="00172E6F" w:rsidRDefault="007940F9" w:rsidP="00EA55A2">
            <w:pPr>
              <w:pStyle w:val="ConsPlusCell"/>
              <w:rPr>
                <w:rFonts w:ascii="Courier New" w:hAnsi="Courier New" w:cs="Courier New"/>
                <w:color w:val="000000"/>
                <w:sz w:val="20"/>
                <w:szCs w:val="20"/>
              </w:rPr>
            </w:pPr>
          </w:p>
        </w:tc>
      </w:tr>
    </w:tbl>
    <w:p w:rsidR="007940F9" w:rsidRPr="00172E6F" w:rsidRDefault="007940F9" w:rsidP="007940F9">
      <w:pPr>
        <w:widowControl w:val="0"/>
        <w:autoSpaceDE w:val="0"/>
        <w:autoSpaceDN w:val="0"/>
        <w:adjustRightInd w:val="0"/>
        <w:jc w:val="both"/>
        <w:rPr>
          <w:color w:val="000000"/>
          <w:sz w:val="20"/>
          <w:szCs w:val="20"/>
        </w:rPr>
      </w:pPr>
    </w:p>
    <w:p w:rsidR="007940F9" w:rsidRPr="00172E6F" w:rsidRDefault="007940F9" w:rsidP="007940F9">
      <w:pPr>
        <w:pStyle w:val="ConsPlusNonformat"/>
        <w:rPr>
          <w:color w:val="000000"/>
        </w:rPr>
      </w:pPr>
      <w:r w:rsidRPr="00172E6F">
        <w:rPr>
          <w:color w:val="000000"/>
        </w:rPr>
        <w:t>Размер среднедушевого дохода _________________________________________</w:t>
      </w:r>
    </w:p>
    <w:p w:rsidR="007940F9" w:rsidRPr="00172E6F" w:rsidRDefault="007940F9" w:rsidP="007940F9">
      <w:pPr>
        <w:pStyle w:val="ConsPlusNonformat"/>
        <w:rPr>
          <w:color w:val="000000"/>
        </w:rPr>
      </w:pPr>
      <w:r w:rsidRPr="00172E6F">
        <w:rPr>
          <w:color w:val="000000"/>
        </w:rPr>
        <w:t>Наличие льгот и основания для их предоставления</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Характеристика занимаемого жилого помещения</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Наличие и характеристика возможных источников дополнительного дохода</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Дополнительные данные 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Когда, какая и кем оказывалась материальная помощь</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Заключение 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Подпись специалиста, проводившего обследование </w:t>
      </w:r>
    </w:p>
    <w:p w:rsidR="007940F9" w:rsidRPr="00172E6F" w:rsidRDefault="007940F9" w:rsidP="007940F9">
      <w:pPr>
        <w:pStyle w:val="ConsPlusNonformat"/>
        <w:rPr>
          <w:color w:val="000000"/>
        </w:rPr>
      </w:pPr>
      <w:r w:rsidRPr="00172E6F">
        <w:rPr>
          <w:color w:val="000000"/>
        </w:rPr>
        <w:t>_____________________ /_______________________________________________</w:t>
      </w:r>
    </w:p>
    <w:p w:rsidR="007940F9" w:rsidRPr="00172E6F" w:rsidRDefault="007940F9" w:rsidP="007940F9">
      <w:pPr>
        <w:pStyle w:val="ConsPlusNonformat"/>
        <w:rPr>
          <w:color w:val="000000"/>
        </w:rPr>
      </w:pPr>
      <w:r w:rsidRPr="00172E6F">
        <w:rPr>
          <w:color w:val="000000"/>
        </w:rPr>
        <w:t>Подпись обследуемого лица ____________________________________________</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p>
    <w:p w:rsidR="002E5A90" w:rsidRDefault="002E5A90" w:rsidP="002E0137">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2E5A90" w:rsidRDefault="002E5A90" w:rsidP="002E0137">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0137">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085B32" w:rsidRDefault="00085B32" w:rsidP="002E0137">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p>
    <w:p w:rsidR="007940F9" w:rsidRPr="002E0137" w:rsidRDefault="007940F9" w:rsidP="002E0137">
      <w:pPr>
        <w:widowControl w:val="0"/>
        <w:autoSpaceDE w:val="0"/>
        <w:autoSpaceDN w:val="0"/>
        <w:adjustRightInd w:val="0"/>
        <w:spacing w:after="0" w:line="240" w:lineRule="auto"/>
        <w:ind w:left="7080" w:firstLine="708"/>
        <w:jc w:val="center"/>
        <w:outlineLvl w:val="1"/>
        <w:rPr>
          <w:rFonts w:ascii="Times New Roman" w:hAnsi="Times New Roman"/>
          <w:color w:val="000000"/>
          <w:sz w:val="24"/>
          <w:szCs w:val="24"/>
        </w:rPr>
      </w:pPr>
      <w:r w:rsidRPr="002E0137">
        <w:rPr>
          <w:rFonts w:ascii="Times New Roman" w:hAnsi="Times New Roman"/>
          <w:color w:val="000000"/>
          <w:sz w:val="24"/>
          <w:szCs w:val="24"/>
        </w:rPr>
        <w:t xml:space="preserve">Приложение </w:t>
      </w:r>
      <w:r w:rsidR="00085B32">
        <w:rPr>
          <w:rFonts w:ascii="Times New Roman" w:hAnsi="Times New Roman"/>
          <w:color w:val="000000"/>
          <w:sz w:val="24"/>
          <w:szCs w:val="24"/>
        </w:rPr>
        <w:t>4</w:t>
      </w:r>
    </w:p>
    <w:p w:rsidR="007940F9" w:rsidRPr="002E0137" w:rsidRDefault="007940F9" w:rsidP="002E0137">
      <w:pPr>
        <w:widowControl w:val="0"/>
        <w:autoSpaceDE w:val="0"/>
        <w:autoSpaceDN w:val="0"/>
        <w:adjustRightInd w:val="0"/>
        <w:spacing w:after="0" w:line="240" w:lineRule="auto"/>
        <w:ind w:left="5664"/>
        <w:jc w:val="both"/>
        <w:rPr>
          <w:rFonts w:ascii="Times New Roman" w:hAnsi="Times New Roman"/>
          <w:color w:val="000000"/>
          <w:sz w:val="24"/>
          <w:szCs w:val="24"/>
        </w:rPr>
      </w:pPr>
      <w:r w:rsidRPr="002E0137">
        <w:rPr>
          <w:rFonts w:ascii="Times New Roman" w:hAnsi="Times New Roman"/>
          <w:color w:val="000000"/>
          <w:sz w:val="24"/>
          <w:szCs w:val="24"/>
        </w:rPr>
        <w:t>к административному регламенту</w:t>
      </w:r>
    </w:p>
    <w:p w:rsidR="007940F9" w:rsidRPr="00172E6F" w:rsidRDefault="007940F9" w:rsidP="002E0137">
      <w:pPr>
        <w:widowControl w:val="0"/>
        <w:autoSpaceDE w:val="0"/>
        <w:autoSpaceDN w:val="0"/>
        <w:adjustRightInd w:val="0"/>
        <w:spacing w:after="0"/>
        <w:ind w:left="5664"/>
        <w:jc w:val="both"/>
        <w:rPr>
          <w:color w:val="000000"/>
        </w:rPr>
      </w:pPr>
    </w:p>
    <w:p w:rsidR="007940F9" w:rsidRPr="00172E6F" w:rsidRDefault="00085B32" w:rsidP="007940F9">
      <w:pPr>
        <w:pStyle w:val="ConsPlusNonformat"/>
        <w:ind w:left="5160"/>
        <w:rPr>
          <w:color w:val="000000"/>
        </w:rPr>
      </w:pPr>
      <w:r w:rsidRPr="00085B32">
        <w:t>Главе Котовского</w:t>
      </w:r>
      <w:r>
        <w:rPr>
          <w:rFonts w:ascii="Times New Roman" w:hAnsi="Times New Roman" w:cs="Times New Roman"/>
        </w:rPr>
        <w:t xml:space="preserve"> </w:t>
      </w:r>
      <w:r w:rsidR="007940F9" w:rsidRPr="00172E6F">
        <w:rPr>
          <w:color w:val="000000"/>
        </w:rPr>
        <w:t>муниципального района Волгоградской области</w:t>
      </w:r>
    </w:p>
    <w:p w:rsidR="007940F9" w:rsidRPr="00172E6F" w:rsidRDefault="007940F9" w:rsidP="007940F9">
      <w:pPr>
        <w:pStyle w:val="ConsPlusNonformat"/>
        <w:rPr>
          <w:color w:val="000000"/>
        </w:rPr>
      </w:pPr>
      <w:r w:rsidRPr="00172E6F">
        <w:rPr>
          <w:color w:val="000000"/>
        </w:rPr>
        <w:t xml:space="preserve">                                           От ______________________________</w:t>
      </w:r>
    </w:p>
    <w:p w:rsidR="007940F9" w:rsidRPr="00172E6F" w:rsidRDefault="007940F9" w:rsidP="007940F9">
      <w:pPr>
        <w:pStyle w:val="ConsPlusNonformat"/>
        <w:rPr>
          <w:color w:val="000000"/>
        </w:rPr>
      </w:pPr>
      <w:r w:rsidRPr="00172E6F">
        <w:rPr>
          <w:color w:val="000000"/>
        </w:rPr>
        <w:t xml:space="preserve">                                                   (Ф.И.О. заявителя)</w:t>
      </w:r>
    </w:p>
    <w:p w:rsidR="007940F9" w:rsidRPr="00172E6F" w:rsidRDefault="007940F9" w:rsidP="007940F9">
      <w:pPr>
        <w:pStyle w:val="ConsPlusNonformat"/>
        <w:rPr>
          <w:color w:val="000000"/>
        </w:rPr>
      </w:pPr>
      <w:r w:rsidRPr="00172E6F">
        <w:rPr>
          <w:color w:val="000000"/>
        </w:rPr>
        <w:t xml:space="preserve">                                           </w:t>
      </w:r>
      <w:proofErr w:type="spellStart"/>
      <w:r w:rsidRPr="00172E6F">
        <w:rPr>
          <w:color w:val="000000"/>
        </w:rPr>
        <w:t>____________________года</w:t>
      </w:r>
      <w:proofErr w:type="spellEnd"/>
      <w:r w:rsidRPr="00172E6F">
        <w:rPr>
          <w:color w:val="000000"/>
        </w:rPr>
        <w:t xml:space="preserve"> рождения,</w:t>
      </w:r>
    </w:p>
    <w:p w:rsidR="007940F9" w:rsidRPr="00172E6F" w:rsidRDefault="007940F9" w:rsidP="007940F9">
      <w:pPr>
        <w:pStyle w:val="ConsPlusNonformat"/>
        <w:rPr>
          <w:color w:val="000000"/>
        </w:rPr>
      </w:pPr>
      <w:r w:rsidRPr="00172E6F">
        <w:rPr>
          <w:color w:val="000000"/>
        </w:rPr>
        <w:t xml:space="preserve">                                           проживающег</w:t>
      </w:r>
      <w:proofErr w:type="gramStart"/>
      <w:r w:rsidRPr="00172E6F">
        <w:rPr>
          <w:color w:val="000000"/>
        </w:rPr>
        <w:t>о(</w:t>
      </w:r>
      <w:proofErr w:type="gramEnd"/>
      <w:r w:rsidRPr="00172E6F">
        <w:rPr>
          <w:color w:val="000000"/>
        </w:rPr>
        <w:t>ей)</w:t>
      </w:r>
    </w:p>
    <w:p w:rsidR="007940F9" w:rsidRPr="00172E6F" w:rsidRDefault="007940F9" w:rsidP="007940F9">
      <w:pPr>
        <w:pStyle w:val="ConsPlusNonformat"/>
        <w:rPr>
          <w:color w:val="000000"/>
        </w:rPr>
      </w:pPr>
      <w:r w:rsidRPr="00172E6F">
        <w:rPr>
          <w:color w:val="000000"/>
        </w:rPr>
        <w:t xml:space="preserve">                                           по адресу: _____________________</w:t>
      </w:r>
    </w:p>
    <w:p w:rsidR="007940F9" w:rsidRPr="00172E6F" w:rsidRDefault="007940F9" w:rsidP="007940F9">
      <w:pPr>
        <w:pStyle w:val="ConsPlusNonformat"/>
        <w:rPr>
          <w:color w:val="000000"/>
        </w:rPr>
      </w:pPr>
      <w:r w:rsidRPr="00172E6F">
        <w:rPr>
          <w:color w:val="000000"/>
        </w:rPr>
        <w:t xml:space="preserve">                                           ________________________________</w:t>
      </w:r>
    </w:p>
    <w:p w:rsidR="007940F9" w:rsidRPr="00172E6F" w:rsidRDefault="007940F9" w:rsidP="007940F9">
      <w:pPr>
        <w:pStyle w:val="ConsPlusNonformat"/>
        <w:rPr>
          <w:color w:val="000000"/>
        </w:rPr>
      </w:pPr>
      <w:r w:rsidRPr="00172E6F">
        <w:rPr>
          <w:color w:val="000000"/>
        </w:rPr>
        <w:t xml:space="preserve">                                           данные паспорта: серия _________</w:t>
      </w:r>
    </w:p>
    <w:p w:rsidR="007940F9" w:rsidRPr="00172E6F" w:rsidRDefault="007940F9" w:rsidP="007940F9">
      <w:pPr>
        <w:pStyle w:val="ConsPlusNonformat"/>
        <w:rPr>
          <w:color w:val="000000"/>
        </w:rPr>
      </w:pPr>
      <w:r w:rsidRPr="00172E6F">
        <w:rPr>
          <w:color w:val="000000"/>
        </w:rPr>
        <w:t xml:space="preserve">                                           номер ___, дата выдачи _________</w:t>
      </w:r>
    </w:p>
    <w:p w:rsidR="007940F9" w:rsidRPr="00172E6F" w:rsidRDefault="007940F9" w:rsidP="007940F9">
      <w:pPr>
        <w:pStyle w:val="ConsPlusNonformat"/>
        <w:rPr>
          <w:color w:val="000000"/>
        </w:rPr>
      </w:pPr>
      <w:r w:rsidRPr="00172E6F">
        <w:rPr>
          <w:color w:val="000000"/>
        </w:rPr>
        <w:t xml:space="preserve">                                           кем </w:t>
      </w:r>
      <w:proofErr w:type="gramStart"/>
      <w:r w:rsidRPr="00172E6F">
        <w:rPr>
          <w:color w:val="000000"/>
        </w:rPr>
        <w:t>выдан</w:t>
      </w:r>
      <w:proofErr w:type="gramEnd"/>
      <w:r w:rsidRPr="00172E6F">
        <w:rPr>
          <w:color w:val="000000"/>
        </w:rPr>
        <w:t xml:space="preserve"> ______________________</w:t>
      </w:r>
    </w:p>
    <w:p w:rsidR="007940F9" w:rsidRPr="00172E6F" w:rsidRDefault="007940F9" w:rsidP="007940F9">
      <w:pPr>
        <w:pStyle w:val="ConsPlusNonformat"/>
        <w:rPr>
          <w:color w:val="000000"/>
        </w:rPr>
      </w:pPr>
      <w:r w:rsidRPr="00172E6F">
        <w:rPr>
          <w:color w:val="000000"/>
        </w:rPr>
        <w:t xml:space="preserve">                                           ________________________________</w:t>
      </w:r>
    </w:p>
    <w:p w:rsidR="007940F9" w:rsidRPr="00172E6F" w:rsidRDefault="007940F9" w:rsidP="007940F9">
      <w:pPr>
        <w:pStyle w:val="ConsPlusNonformat"/>
        <w:rPr>
          <w:color w:val="000000"/>
        </w:rPr>
      </w:pPr>
      <w:r w:rsidRPr="00172E6F">
        <w:rPr>
          <w:color w:val="000000"/>
        </w:rPr>
        <w:t xml:space="preserve">                                           ________________________________</w:t>
      </w:r>
    </w:p>
    <w:p w:rsidR="007940F9" w:rsidRPr="00172E6F" w:rsidRDefault="007940F9" w:rsidP="007940F9">
      <w:pPr>
        <w:widowControl w:val="0"/>
        <w:autoSpaceDE w:val="0"/>
        <w:autoSpaceDN w:val="0"/>
        <w:adjustRightInd w:val="0"/>
        <w:jc w:val="both"/>
        <w:rPr>
          <w:color w:val="000000"/>
          <w:sz w:val="20"/>
          <w:szCs w:val="2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Заявление</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о согласии с назначением помощника</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Я, ___________________________________________________________________,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(фамилия, имя, отчество)</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proofErr w:type="gramStart"/>
      <w:r w:rsidRPr="00172E6F">
        <w:rPr>
          <w:rFonts w:ascii="Courier New" w:hAnsi="Courier New" w:cs="Courier New"/>
          <w:color w:val="000000"/>
          <w:sz w:val="20"/>
          <w:szCs w:val="20"/>
        </w:rPr>
        <w:t>согласен</w:t>
      </w:r>
      <w:proofErr w:type="gramEnd"/>
      <w:r w:rsidRPr="00172E6F">
        <w:rPr>
          <w:rFonts w:ascii="Courier New" w:hAnsi="Courier New" w:cs="Courier New"/>
          <w:color w:val="000000"/>
          <w:sz w:val="20"/>
          <w:szCs w:val="20"/>
        </w:rPr>
        <w:t xml:space="preserve"> с назначением моим помощником 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___________________________________________________________________________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w:t>
      </w:r>
      <w:proofErr w:type="gramStart"/>
      <w:r w:rsidRPr="00172E6F">
        <w:rPr>
          <w:rFonts w:ascii="Courier New" w:hAnsi="Courier New" w:cs="Courier New"/>
          <w:color w:val="000000"/>
          <w:sz w:val="20"/>
          <w:szCs w:val="20"/>
        </w:rPr>
        <w:t>(фамилия, имя, отчество кандидата в помощники,</w:t>
      </w:r>
      <w:proofErr w:type="gramEnd"/>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число, месяц, год его рождения)</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Я, ___________________________________________________________________,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(фамилия, имя, отчество)</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выражаю   согласие   на   необходимое   использование   </w:t>
      </w:r>
      <w:proofErr w:type="gramStart"/>
      <w:r w:rsidRPr="00172E6F">
        <w:rPr>
          <w:rFonts w:ascii="Courier New" w:hAnsi="Courier New" w:cs="Courier New"/>
          <w:color w:val="000000"/>
          <w:sz w:val="20"/>
          <w:szCs w:val="20"/>
        </w:rPr>
        <w:t>моих</w:t>
      </w:r>
      <w:proofErr w:type="gramEnd"/>
      <w:r w:rsidRPr="00172E6F">
        <w:rPr>
          <w:rFonts w:ascii="Courier New" w:hAnsi="Courier New" w:cs="Courier New"/>
          <w:color w:val="000000"/>
          <w:sz w:val="20"/>
          <w:szCs w:val="20"/>
        </w:rPr>
        <w:t xml:space="preserve">   персональных</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данных,  в  том  числе  в  информационных  системах,  при решении вопроса о</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proofErr w:type="gramStart"/>
      <w:r w:rsidRPr="00172E6F">
        <w:rPr>
          <w:rFonts w:ascii="Courier New" w:hAnsi="Courier New" w:cs="Courier New"/>
          <w:color w:val="000000"/>
          <w:sz w:val="20"/>
          <w:szCs w:val="20"/>
        </w:rPr>
        <w:t>назначении</w:t>
      </w:r>
      <w:proofErr w:type="gramEnd"/>
      <w:r w:rsidRPr="00172E6F">
        <w:rPr>
          <w:rFonts w:ascii="Courier New" w:hAnsi="Courier New" w:cs="Courier New"/>
          <w:color w:val="000000"/>
          <w:sz w:val="20"/>
          <w:szCs w:val="20"/>
        </w:rPr>
        <w:t xml:space="preserve">  мне помощника в соответствии со </w:t>
      </w:r>
      <w:hyperlink r:id="rId20" w:history="1">
        <w:r w:rsidRPr="00172E6F">
          <w:rPr>
            <w:rFonts w:ascii="Courier New" w:hAnsi="Courier New" w:cs="Courier New"/>
            <w:color w:val="000000"/>
            <w:sz w:val="20"/>
            <w:szCs w:val="20"/>
          </w:rPr>
          <w:t>статьей 41</w:t>
        </w:r>
      </w:hyperlink>
      <w:r w:rsidRPr="00172E6F">
        <w:rPr>
          <w:rFonts w:ascii="Courier New" w:hAnsi="Courier New" w:cs="Courier New"/>
          <w:color w:val="000000"/>
          <w:sz w:val="20"/>
          <w:szCs w:val="20"/>
        </w:rPr>
        <w:t xml:space="preserve"> Гражданского кодекса</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Российской Федерации.</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(подпись, дата)</w:t>
      </w:r>
    </w:p>
    <w:p w:rsidR="007940F9" w:rsidRPr="00172E6F" w:rsidRDefault="007940F9" w:rsidP="002E0137">
      <w:pPr>
        <w:widowControl w:val="0"/>
        <w:autoSpaceDE w:val="0"/>
        <w:autoSpaceDN w:val="0"/>
        <w:adjustRightInd w:val="0"/>
        <w:spacing w:after="0"/>
        <w:ind w:left="7080" w:firstLine="708"/>
        <w:jc w:val="center"/>
        <w:outlineLvl w:val="1"/>
        <w:rPr>
          <w:color w:val="000000"/>
        </w:rPr>
      </w:pPr>
    </w:p>
    <w:p w:rsidR="007940F9" w:rsidRDefault="007940F9" w:rsidP="007940F9">
      <w:pPr>
        <w:widowControl w:val="0"/>
        <w:autoSpaceDE w:val="0"/>
        <w:autoSpaceDN w:val="0"/>
        <w:adjustRightInd w:val="0"/>
        <w:ind w:left="7080" w:firstLine="708"/>
        <w:jc w:val="center"/>
        <w:outlineLvl w:val="1"/>
        <w:rPr>
          <w:color w:val="000000"/>
        </w:rPr>
      </w:pPr>
    </w:p>
    <w:p w:rsidR="002E0137" w:rsidRDefault="002E0137" w:rsidP="007940F9">
      <w:pPr>
        <w:widowControl w:val="0"/>
        <w:autoSpaceDE w:val="0"/>
        <w:autoSpaceDN w:val="0"/>
        <w:adjustRightInd w:val="0"/>
        <w:ind w:left="7080" w:firstLine="708"/>
        <w:jc w:val="center"/>
        <w:outlineLvl w:val="1"/>
        <w:rPr>
          <w:color w:val="000000"/>
        </w:rPr>
      </w:pPr>
    </w:p>
    <w:p w:rsidR="002E0137" w:rsidRDefault="002E0137" w:rsidP="007940F9">
      <w:pPr>
        <w:widowControl w:val="0"/>
        <w:autoSpaceDE w:val="0"/>
        <w:autoSpaceDN w:val="0"/>
        <w:adjustRightInd w:val="0"/>
        <w:ind w:left="7080" w:firstLine="708"/>
        <w:jc w:val="center"/>
        <w:outlineLvl w:val="1"/>
        <w:rPr>
          <w:color w:val="000000"/>
        </w:rPr>
      </w:pPr>
    </w:p>
    <w:p w:rsidR="002E0137" w:rsidRDefault="002E0137" w:rsidP="007940F9">
      <w:pPr>
        <w:widowControl w:val="0"/>
        <w:autoSpaceDE w:val="0"/>
        <w:autoSpaceDN w:val="0"/>
        <w:adjustRightInd w:val="0"/>
        <w:ind w:left="7080" w:firstLine="708"/>
        <w:jc w:val="center"/>
        <w:outlineLvl w:val="1"/>
        <w:rPr>
          <w:color w:val="000000"/>
        </w:rPr>
      </w:pPr>
    </w:p>
    <w:p w:rsidR="002E0137" w:rsidRDefault="002E0137" w:rsidP="007940F9">
      <w:pPr>
        <w:widowControl w:val="0"/>
        <w:autoSpaceDE w:val="0"/>
        <w:autoSpaceDN w:val="0"/>
        <w:adjustRightInd w:val="0"/>
        <w:ind w:left="7080" w:firstLine="708"/>
        <w:jc w:val="center"/>
        <w:outlineLvl w:val="1"/>
        <w:rPr>
          <w:color w:val="000000"/>
        </w:rPr>
      </w:pPr>
    </w:p>
    <w:p w:rsidR="002E0137" w:rsidRDefault="002E0137" w:rsidP="007940F9">
      <w:pPr>
        <w:widowControl w:val="0"/>
        <w:autoSpaceDE w:val="0"/>
        <w:autoSpaceDN w:val="0"/>
        <w:adjustRightInd w:val="0"/>
        <w:ind w:left="7080" w:firstLine="708"/>
        <w:jc w:val="center"/>
        <w:outlineLvl w:val="1"/>
        <w:rPr>
          <w:color w:val="000000"/>
        </w:rPr>
      </w:pPr>
    </w:p>
    <w:p w:rsidR="002E0137" w:rsidRDefault="002E0137" w:rsidP="007940F9">
      <w:pPr>
        <w:widowControl w:val="0"/>
        <w:autoSpaceDE w:val="0"/>
        <w:autoSpaceDN w:val="0"/>
        <w:adjustRightInd w:val="0"/>
        <w:ind w:left="7080" w:firstLine="708"/>
        <w:jc w:val="center"/>
        <w:outlineLvl w:val="1"/>
        <w:rPr>
          <w:color w:val="000000"/>
        </w:rPr>
      </w:pPr>
    </w:p>
    <w:p w:rsidR="002E0137" w:rsidRDefault="002E0137" w:rsidP="007940F9">
      <w:pPr>
        <w:widowControl w:val="0"/>
        <w:autoSpaceDE w:val="0"/>
        <w:autoSpaceDN w:val="0"/>
        <w:adjustRightInd w:val="0"/>
        <w:ind w:left="7080" w:firstLine="708"/>
        <w:jc w:val="center"/>
        <w:outlineLvl w:val="1"/>
        <w:rPr>
          <w:color w:val="000000"/>
        </w:rPr>
      </w:pPr>
    </w:p>
    <w:p w:rsidR="002E0137" w:rsidRDefault="002E0137" w:rsidP="007940F9">
      <w:pPr>
        <w:widowControl w:val="0"/>
        <w:autoSpaceDE w:val="0"/>
        <w:autoSpaceDN w:val="0"/>
        <w:adjustRightInd w:val="0"/>
        <w:ind w:left="7080" w:firstLine="708"/>
        <w:jc w:val="center"/>
        <w:outlineLvl w:val="1"/>
        <w:rPr>
          <w:color w:val="000000"/>
        </w:rPr>
      </w:pPr>
    </w:p>
    <w:p w:rsidR="002E0137" w:rsidRPr="00172E6F" w:rsidRDefault="002E0137" w:rsidP="007940F9">
      <w:pPr>
        <w:widowControl w:val="0"/>
        <w:autoSpaceDE w:val="0"/>
        <w:autoSpaceDN w:val="0"/>
        <w:adjustRightInd w:val="0"/>
        <w:ind w:left="7080" w:firstLine="708"/>
        <w:jc w:val="center"/>
        <w:outlineLvl w:val="1"/>
        <w:rPr>
          <w:color w:val="000000"/>
        </w:rPr>
      </w:pPr>
    </w:p>
    <w:p w:rsidR="007940F9" w:rsidRPr="00172E6F" w:rsidRDefault="007940F9" w:rsidP="007940F9">
      <w:pPr>
        <w:widowControl w:val="0"/>
        <w:autoSpaceDE w:val="0"/>
        <w:autoSpaceDN w:val="0"/>
        <w:adjustRightInd w:val="0"/>
        <w:ind w:left="7080" w:firstLine="708"/>
        <w:jc w:val="center"/>
        <w:outlineLvl w:val="1"/>
        <w:rPr>
          <w:color w:val="000000"/>
        </w:rPr>
      </w:pPr>
    </w:p>
    <w:p w:rsidR="007940F9" w:rsidRPr="002E0137" w:rsidRDefault="007940F9" w:rsidP="002E0137">
      <w:pPr>
        <w:widowControl w:val="0"/>
        <w:autoSpaceDE w:val="0"/>
        <w:autoSpaceDN w:val="0"/>
        <w:adjustRightInd w:val="0"/>
        <w:spacing w:after="0" w:line="240" w:lineRule="auto"/>
        <w:ind w:left="7080" w:firstLine="708"/>
        <w:jc w:val="right"/>
        <w:outlineLvl w:val="1"/>
        <w:rPr>
          <w:rFonts w:ascii="Times New Roman" w:hAnsi="Times New Roman"/>
          <w:color w:val="000000"/>
          <w:sz w:val="24"/>
          <w:szCs w:val="24"/>
        </w:rPr>
      </w:pPr>
      <w:r w:rsidRPr="002E0137">
        <w:rPr>
          <w:rFonts w:ascii="Times New Roman" w:hAnsi="Times New Roman"/>
          <w:color w:val="000000"/>
          <w:sz w:val="24"/>
          <w:szCs w:val="24"/>
        </w:rPr>
        <w:t xml:space="preserve">Приложение </w:t>
      </w:r>
      <w:r w:rsidR="001658D4">
        <w:rPr>
          <w:rFonts w:ascii="Times New Roman" w:hAnsi="Times New Roman"/>
          <w:color w:val="000000"/>
          <w:sz w:val="24"/>
          <w:szCs w:val="24"/>
        </w:rPr>
        <w:t>5</w:t>
      </w:r>
    </w:p>
    <w:p w:rsidR="007940F9" w:rsidRPr="002E0137" w:rsidRDefault="007940F9" w:rsidP="002E0137">
      <w:pPr>
        <w:widowControl w:val="0"/>
        <w:autoSpaceDE w:val="0"/>
        <w:autoSpaceDN w:val="0"/>
        <w:adjustRightInd w:val="0"/>
        <w:spacing w:after="0" w:line="240" w:lineRule="auto"/>
        <w:ind w:left="5664"/>
        <w:jc w:val="right"/>
        <w:rPr>
          <w:rFonts w:ascii="Times New Roman" w:hAnsi="Times New Roman"/>
          <w:color w:val="000000"/>
          <w:sz w:val="24"/>
          <w:szCs w:val="24"/>
        </w:rPr>
      </w:pPr>
      <w:r w:rsidRPr="002E0137">
        <w:rPr>
          <w:rFonts w:ascii="Times New Roman" w:hAnsi="Times New Roman"/>
          <w:color w:val="000000"/>
          <w:sz w:val="24"/>
          <w:szCs w:val="24"/>
        </w:rPr>
        <w:t>к административному регламенту</w:t>
      </w:r>
    </w:p>
    <w:p w:rsidR="007940F9" w:rsidRPr="00172E6F" w:rsidRDefault="007940F9" w:rsidP="002E0137">
      <w:pPr>
        <w:widowControl w:val="0"/>
        <w:autoSpaceDE w:val="0"/>
        <w:autoSpaceDN w:val="0"/>
        <w:adjustRightInd w:val="0"/>
        <w:spacing w:after="0"/>
        <w:ind w:left="5664"/>
        <w:jc w:val="both"/>
        <w:rPr>
          <w:color w:val="000000"/>
        </w:rPr>
      </w:pPr>
    </w:p>
    <w:p w:rsidR="007940F9" w:rsidRPr="00172E6F" w:rsidRDefault="001658D4" w:rsidP="007940F9">
      <w:pPr>
        <w:pStyle w:val="ConsPlusNonformat"/>
        <w:ind w:left="5160"/>
        <w:rPr>
          <w:color w:val="000000"/>
        </w:rPr>
      </w:pPr>
      <w:r w:rsidRPr="00085B32">
        <w:t>Главе Котовского</w:t>
      </w:r>
      <w:r>
        <w:rPr>
          <w:rFonts w:ascii="Times New Roman" w:hAnsi="Times New Roman" w:cs="Times New Roman"/>
        </w:rPr>
        <w:t xml:space="preserve"> </w:t>
      </w:r>
      <w:r w:rsidR="007940F9" w:rsidRPr="00172E6F">
        <w:rPr>
          <w:color w:val="000000"/>
        </w:rPr>
        <w:t>муниципального района Волгоградской области</w:t>
      </w:r>
    </w:p>
    <w:p w:rsidR="007940F9" w:rsidRPr="00172E6F" w:rsidRDefault="007940F9" w:rsidP="007940F9">
      <w:pPr>
        <w:pStyle w:val="ConsPlusNonformat"/>
        <w:rPr>
          <w:color w:val="000000"/>
        </w:rPr>
      </w:pPr>
      <w:r w:rsidRPr="00172E6F">
        <w:rPr>
          <w:color w:val="000000"/>
        </w:rPr>
        <w:t xml:space="preserve">                                           от ______________________________</w:t>
      </w:r>
    </w:p>
    <w:p w:rsidR="007940F9" w:rsidRPr="00172E6F" w:rsidRDefault="007940F9" w:rsidP="007940F9">
      <w:pPr>
        <w:pStyle w:val="ConsPlusNonformat"/>
        <w:rPr>
          <w:color w:val="000000"/>
        </w:rPr>
      </w:pPr>
      <w:r w:rsidRPr="00172E6F">
        <w:rPr>
          <w:color w:val="000000"/>
        </w:rPr>
        <w:t xml:space="preserve">                                                   (Ф.И.О. заявителя)</w:t>
      </w:r>
    </w:p>
    <w:p w:rsidR="007940F9" w:rsidRPr="00172E6F" w:rsidRDefault="007940F9" w:rsidP="007940F9">
      <w:pPr>
        <w:pStyle w:val="ConsPlusNonformat"/>
        <w:rPr>
          <w:color w:val="000000"/>
        </w:rPr>
      </w:pPr>
      <w:r w:rsidRPr="00172E6F">
        <w:rPr>
          <w:color w:val="000000"/>
        </w:rPr>
        <w:t xml:space="preserve">                                           </w:t>
      </w:r>
      <w:proofErr w:type="spellStart"/>
      <w:r w:rsidRPr="00172E6F">
        <w:rPr>
          <w:color w:val="000000"/>
        </w:rPr>
        <w:t>____________________года</w:t>
      </w:r>
      <w:proofErr w:type="spellEnd"/>
      <w:r w:rsidRPr="00172E6F">
        <w:rPr>
          <w:color w:val="000000"/>
        </w:rPr>
        <w:t xml:space="preserve"> рождения,</w:t>
      </w:r>
    </w:p>
    <w:p w:rsidR="007940F9" w:rsidRPr="00172E6F" w:rsidRDefault="007940F9" w:rsidP="007940F9">
      <w:pPr>
        <w:pStyle w:val="ConsPlusNonformat"/>
        <w:rPr>
          <w:color w:val="000000"/>
        </w:rPr>
      </w:pPr>
      <w:r w:rsidRPr="00172E6F">
        <w:rPr>
          <w:color w:val="000000"/>
        </w:rPr>
        <w:t xml:space="preserve">                                           проживающег</w:t>
      </w:r>
      <w:proofErr w:type="gramStart"/>
      <w:r w:rsidRPr="00172E6F">
        <w:rPr>
          <w:color w:val="000000"/>
        </w:rPr>
        <w:t>о(</w:t>
      </w:r>
      <w:proofErr w:type="gramEnd"/>
      <w:r w:rsidRPr="00172E6F">
        <w:rPr>
          <w:color w:val="000000"/>
        </w:rPr>
        <w:t>ей)</w:t>
      </w:r>
    </w:p>
    <w:p w:rsidR="007940F9" w:rsidRPr="00172E6F" w:rsidRDefault="007940F9" w:rsidP="007940F9">
      <w:pPr>
        <w:pStyle w:val="ConsPlusNonformat"/>
        <w:rPr>
          <w:color w:val="000000"/>
        </w:rPr>
      </w:pPr>
      <w:r w:rsidRPr="00172E6F">
        <w:rPr>
          <w:color w:val="000000"/>
        </w:rPr>
        <w:t xml:space="preserve">                                           по адресу: _____________________</w:t>
      </w:r>
    </w:p>
    <w:p w:rsidR="007940F9" w:rsidRPr="00172E6F" w:rsidRDefault="007940F9" w:rsidP="007940F9">
      <w:pPr>
        <w:pStyle w:val="ConsPlusNonformat"/>
        <w:rPr>
          <w:color w:val="000000"/>
        </w:rPr>
      </w:pPr>
      <w:r w:rsidRPr="00172E6F">
        <w:rPr>
          <w:color w:val="000000"/>
        </w:rPr>
        <w:t xml:space="preserve">                                           ________________________________</w:t>
      </w:r>
    </w:p>
    <w:p w:rsidR="007940F9" w:rsidRPr="00172E6F" w:rsidRDefault="007940F9" w:rsidP="007940F9">
      <w:pPr>
        <w:pStyle w:val="ConsPlusNonformat"/>
        <w:rPr>
          <w:color w:val="000000"/>
        </w:rPr>
      </w:pPr>
      <w:r w:rsidRPr="00172E6F">
        <w:rPr>
          <w:color w:val="000000"/>
        </w:rPr>
        <w:t xml:space="preserve">                                           данные паспорта: серия _________</w:t>
      </w:r>
    </w:p>
    <w:p w:rsidR="007940F9" w:rsidRPr="00172E6F" w:rsidRDefault="007940F9" w:rsidP="007940F9">
      <w:pPr>
        <w:pStyle w:val="ConsPlusNonformat"/>
        <w:rPr>
          <w:color w:val="000000"/>
        </w:rPr>
      </w:pPr>
      <w:r w:rsidRPr="00172E6F">
        <w:rPr>
          <w:color w:val="000000"/>
        </w:rPr>
        <w:t xml:space="preserve">                                           номер ___, дата выдачи _________</w:t>
      </w:r>
    </w:p>
    <w:p w:rsidR="007940F9" w:rsidRPr="00172E6F" w:rsidRDefault="007940F9" w:rsidP="007940F9">
      <w:pPr>
        <w:pStyle w:val="ConsPlusNonformat"/>
        <w:rPr>
          <w:color w:val="000000"/>
        </w:rPr>
      </w:pPr>
      <w:r w:rsidRPr="00172E6F">
        <w:rPr>
          <w:color w:val="000000"/>
        </w:rPr>
        <w:t xml:space="preserve">                                           кем </w:t>
      </w:r>
      <w:proofErr w:type="gramStart"/>
      <w:r w:rsidRPr="00172E6F">
        <w:rPr>
          <w:color w:val="000000"/>
        </w:rPr>
        <w:t>выдан</w:t>
      </w:r>
      <w:proofErr w:type="gramEnd"/>
      <w:r w:rsidRPr="00172E6F">
        <w:rPr>
          <w:color w:val="000000"/>
        </w:rPr>
        <w:t xml:space="preserve"> ______________________</w:t>
      </w:r>
    </w:p>
    <w:p w:rsidR="007940F9" w:rsidRPr="00172E6F" w:rsidRDefault="007940F9" w:rsidP="007940F9">
      <w:pPr>
        <w:pStyle w:val="ConsPlusNonformat"/>
        <w:rPr>
          <w:color w:val="000000"/>
        </w:rPr>
      </w:pPr>
      <w:r w:rsidRPr="00172E6F">
        <w:rPr>
          <w:color w:val="000000"/>
        </w:rPr>
        <w:t xml:space="preserve">                                           ________________________________</w:t>
      </w:r>
    </w:p>
    <w:p w:rsidR="007940F9" w:rsidRPr="00172E6F" w:rsidRDefault="007940F9" w:rsidP="007940F9">
      <w:pPr>
        <w:pStyle w:val="ConsPlusNonformat"/>
        <w:rPr>
          <w:color w:val="000000"/>
        </w:rPr>
      </w:pPr>
      <w:r w:rsidRPr="00172E6F">
        <w:rPr>
          <w:color w:val="000000"/>
        </w:rPr>
        <w:t xml:space="preserve">                                           ________________________________</w:t>
      </w:r>
    </w:p>
    <w:p w:rsidR="007940F9" w:rsidRPr="00172E6F" w:rsidRDefault="007940F9" w:rsidP="007940F9">
      <w:pPr>
        <w:widowControl w:val="0"/>
        <w:autoSpaceDE w:val="0"/>
        <w:autoSpaceDN w:val="0"/>
        <w:adjustRightInd w:val="0"/>
        <w:jc w:val="right"/>
        <w:outlineLvl w:val="2"/>
        <w:rPr>
          <w:color w:val="000000"/>
        </w:rPr>
      </w:pP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Заявление</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о согласии с назначением помощником</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Я, ___________________________________________________________________,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(фамилия, имя, отчество)</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proofErr w:type="gramStart"/>
      <w:r w:rsidRPr="00172E6F">
        <w:rPr>
          <w:rFonts w:ascii="Courier New" w:hAnsi="Courier New" w:cs="Courier New"/>
          <w:color w:val="000000"/>
          <w:sz w:val="20"/>
          <w:szCs w:val="20"/>
        </w:rPr>
        <w:t>согласен</w:t>
      </w:r>
      <w:proofErr w:type="gramEnd"/>
      <w:r w:rsidRPr="00172E6F">
        <w:rPr>
          <w:rFonts w:ascii="Courier New" w:hAnsi="Courier New" w:cs="Courier New"/>
          <w:color w:val="000000"/>
          <w:sz w:val="20"/>
          <w:szCs w:val="20"/>
        </w:rPr>
        <w:t xml:space="preserve"> с назначением меня помощником 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___________________________________________________________________________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w:t>
      </w:r>
      <w:proofErr w:type="gramStart"/>
      <w:r w:rsidRPr="00172E6F">
        <w:rPr>
          <w:rFonts w:ascii="Courier New" w:hAnsi="Courier New" w:cs="Courier New"/>
          <w:color w:val="000000"/>
          <w:sz w:val="20"/>
          <w:szCs w:val="20"/>
        </w:rPr>
        <w:t>(фамилия, имя, отчество гражданина, нуждающегося в патронаже,</w:t>
      </w:r>
      <w:proofErr w:type="gramEnd"/>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число, месяц, год его рождения)</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Дополнительно могу сообщить о себе следующее: 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___________________________________________________________________________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___________________________________________________________________________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___________________________________________________________________________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Я, ___________________________________________________________________,</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(фамилия, имя, отчество)</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выражаю   согласие   на   необходимое   использование   </w:t>
      </w:r>
      <w:proofErr w:type="gramStart"/>
      <w:r w:rsidRPr="00172E6F">
        <w:rPr>
          <w:rFonts w:ascii="Courier New" w:hAnsi="Courier New" w:cs="Courier New"/>
          <w:color w:val="000000"/>
          <w:sz w:val="20"/>
          <w:szCs w:val="20"/>
        </w:rPr>
        <w:t>моих</w:t>
      </w:r>
      <w:proofErr w:type="gramEnd"/>
      <w:r w:rsidRPr="00172E6F">
        <w:rPr>
          <w:rFonts w:ascii="Courier New" w:hAnsi="Courier New" w:cs="Courier New"/>
          <w:color w:val="000000"/>
          <w:sz w:val="20"/>
          <w:szCs w:val="20"/>
        </w:rPr>
        <w:t xml:space="preserve">   персональных</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данных,  в  том  числе  в  информационных  системах,  при решении вопроса о</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назначении   меня   помощником  гражданина,  нуждающегося  в  патронаже,  </w:t>
      </w:r>
      <w:proofErr w:type="gramStart"/>
      <w:r w:rsidRPr="00172E6F">
        <w:rPr>
          <w:rFonts w:ascii="Courier New" w:hAnsi="Courier New" w:cs="Courier New"/>
          <w:color w:val="000000"/>
          <w:sz w:val="20"/>
          <w:szCs w:val="20"/>
        </w:rPr>
        <w:t>в</w:t>
      </w:r>
      <w:proofErr w:type="gramEnd"/>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proofErr w:type="gramStart"/>
      <w:r w:rsidRPr="00172E6F">
        <w:rPr>
          <w:rFonts w:ascii="Courier New" w:hAnsi="Courier New" w:cs="Courier New"/>
          <w:color w:val="000000"/>
          <w:sz w:val="20"/>
          <w:szCs w:val="20"/>
        </w:rPr>
        <w:t>соответствии</w:t>
      </w:r>
      <w:proofErr w:type="gramEnd"/>
      <w:r w:rsidRPr="00172E6F">
        <w:rPr>
          <w:rFonts w:ascii="Courier New" w:hAnsi="Courier New" w:cs="Courier New"/>
          <w:color w:val="000000"/>
          <w:sz w:val="20"/>
          <w:szCs w:val="20"/>
        </w:rPr>
        <w:t xml:space="preserve"> со </w:t>
      </w:r>
      <w:hyperlink r:id="rId21" w:history="1">
        <w:r w:rsidRPr="00172E6F">
          <w:rPr>
            <w:rFonts w:ascii="Courier New" w:hAnsi="Courier New" w:cs="Courier New"/>
            <w:color w:val="000000"/>
            <w:sz w:val="20"/>
            <w:szCs w:val="20"/>
          </w:rPr>
          <w:t>статьей 41</w:t>
        </w:r>
      </w:hyperlink>
      <w:r w:rsidRPr="00172E6F">
        <w:rPr>
          <w:rFonts w:ascii="Courier New" w:hAnsi="Courier New" w:cs="Courier New"/>
          <w:color w:val="000000"/>
          <w:sz w:val="20"/>
          <w:szCs w:val="20"/>
        </w:rPr>
        <w:t xml:space="preserve"> Гражданского кодекса Российской Федерации.</w:t>
      </w:r>
    </w:p>
    <w:p w:rsidR="007940F9" w:rsidRPr="00172E6F"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_______________</w:t>
      </w:r>
    </w:p>
    <w:p w:rsidR="007940F9" w:rsidRDefault="007940F9" w:rsidP="002E0137">
      <w:pPr>
        <w:autoSpaceDE w:val="0"/>
        <w:autoSpaceDN w:val="0"/>
        <w:adjustRightInd w:val="0"/>
        <w:spacing w:after="0" w:line="240" w:lineRule="auto"/>
        <w:rPr>
          <w:rFonts w:ascii="Courier New" w:hAnsi="Courier New" w:cs="Courier New"/>
          <w:color w:val="000000"/>
          <w:sz w:val="20"/>
          <w:szCs w:val="20"/>
        </w:rPr>
      </w:pPr>
      <w:r w:rsidRPr="00172E6F">
        <w:rPr>
          <w:rFonts w:ascii="Courier New" w:hAnsi="Courier New" w:cs="Courier New"/>
          <w:color w:val="000000"/>
          <w:sz w:val="20"/>
          <w:szCs w:val="20"/>
        </w:rPr>
        <w:t xml:space="preserve">                                                            (подпись, дата)</w:t>
      </w: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1658D4" w:rsidRDefault="001658D4" w:rsidP="002E0137">
      <w:pPr>
        <w:autoSpaceDE w:val="0"/>
        <w:autoSpaceDN w:val="0"/>
        <w:adjustRightInd w:val="0"/>
        <w:spacing w:after="0" w:line="240" w:lineRule="auto"/>
        <w:rPr>
          <w:rFonts w:ascii="Courier New" w:hAnsi="Courier New" w:cs="Courier New"/>
          <w:color w:val="000000"/>
          <w:sz w:val="20"/>
          <w:szCs w:val="20"/>
        </w:rPr>
      </w:pPr>
    </w:p>
    <w:p w:rsidR="001658D4" w:rsidRDefault="001658D4"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E0137" w:rsidRDefault="002E0137" w:rsidP="002E0137">
      <w:pPr>
        <w:autoSpaceDE w:val="0"/>
        <w:autoSpaceDN w:val="0"/>
        <w:adjustRightInd w:val="0"/>
        <w:spacing w:after="0" w:line="240" w:lineRule="auto"/>
        <w:rPr>
          <w:rFonts w:ascii="Courier New" w:hAnsi="Courier New" w:cs="Courier New"/>
          <w:color w:val="000000"/>
          <w:sz w:val="20"/>
          <w:szCs w:val="20"/>
        </w:rPr>
      </w:pPr>
    </w:p>
    <w:p w:rsidR="00267D17" w:rsidRDefault="00267D17" w:rsidP="002E0137">
      <w:pPr>
        <w:autoSpaceDE w:val="0"/>
        <w:autoSpaceDN w:val="0"/>
        <w:adjustRightInd w:val="0"/>
        <w:spacing w:after="0" w:line="240" w:lineRule="auto"/>
        <w:rPr>
          <w:rFonts w:ascii="Courier New" w:hAnsi="Courier New" w:cs="Courier New"/>
          <w:color w:val="000000"/>
          <w:sz w:val="20"/>
          <w:szCs w:val="20"/>
        </w:rPr>
      </w:pPr>
    </w:p>
    <w:p w:rsidR="00267D17" w:rsidRDefault="00267D17" w:rsidP="002E0137">
      <w:pPr>
        <w:autoSpaceDE w:val="0"/>
        <w:autoSpaceDN w:val="0"/>
        <w:adjustRightInd w:val="0"/>
        <w:spacing w:after="0" w:line="240" w:lineRule="auto"/>
        <w:rPr>
          <w:rFonts w:ascii="Courier New" w:hAnsi="Courier New" w:cs="Courier New"/>
          <w:color w:val="000000"/>
          <w:sz w:val="20"/>
          <w:szCs w:val="20"/>
        </w:rPr>
      </w:pPr>
    </w:p>
    <w:p w:rsidR="002E0137" w:rsidRPr="00172E6F" w:rsidRDefault="002E0137" w:rsidP="002E0137">
      <w:pPr>
        <w:autoSpaceDE w:val="0"/>
        <w:autoSpaceDN w:val="0"/>
        <w:adjustRightInd w:val="0"/>
        <w:spacing w:after="0" w:line="240" w:lineRule="auto"/>
        <w:rPr>
          <w:rFonts w:ascii="Courier New" w:hAnsi="Courier New" w:cs="Courier New"/>
          <w:color w:val="000000"/>
          <w:sz w:val="20"/>
          <w:szCs w:val="20"/>
        </w:rPr>
      </w:pPr>
    </w:p>
    <w:p w:rsidR="007940F9" w:rsidRPr="002E0137" w:rsidRDefault="007940F9" w:rsidP="002E0137">
      <w:pPr>
        <w:widowControl w:val="0"/>
        <w:autoSpaceDE w:val="0"/>
        <w:autoSpaceDN w:val="0"/>
        <w:adjustRightInd w:val="0"/>
        <w:spacing w:after="0" w:line="240" w:lineRule="auto"/>
        <w:ind w:left="7080"/>
        <w:jc w:val="right"/>
        <w:outlineLvl w:val="1"/>
        <w:rPr>
          <w:rFonts w:ascii="Times New Roman" w:hAnsi="Times New Roman"/>
          <w:color w:val="000000"/>
          <w:sz w:val="24"/>
          <w:szCs w:val="24"/>
        </w:rPr>
      </w:pPr>
      <w:bookmarkStart w:id="14" w:name="Par955"/>
      <w:bookmarkEnd w:id="14"/>
      <w:r w:rsidRPr="002E0137">
        <w:rPr>
          <w:rFonts w:ascii="Times New Roman" w:hAnsi="Times New Roman"/>
          <w:color w:val="000000"/>
          <w:sz w:val="24"/>
          <w:szCs w:val="24"/>
        </w:rPr>
        <w:t xml:space="preserve">Приложение </w:t>
      </w:r>
      <w:r w:rsidR="001658D4">
        <w:rPr>
          <w:rFonts w:ascii="Times New Roman" w:hAnsi="Times New Roman"/>
          <w:color w:val="000000"/>
          <w:sz w:val="24"/>
          <w:szCs w:val="24"/>
        </w:rPr>
        <w:t>6</w:t>
      </w:r>
    </w:p>
    <w:p w:rsidR="007940F9" w:rsidRPr="002E0137" w:rsidRDefault="007940F9" w:rsidP="002E0137">
      <w:pPr>
        <w:widowControl w:val="0"/>
        <w:autoSpaceDE w:val="0"/>
        <w:autoSpaceDN w:val="0"/>
        <w:adjustRightInd w:val="0"/>
        <w:spacing w:after="0" w:line="240" w:lineRule="auto"/>
        <w:ind w:left="5664"/>
        <w:jc w:val="right"/>
        <w:rPr>
          <w:rFonts w:ascii="Times New Roman" w:hAnsi="Times New Roman"/>
          <w:color w:val="000000"/>
          <w:sz w:val="24"/>
          <w:szCs w:val="24"/>
        </w:rPr>
      </w:pPr>
      <w:r w:rsidRPr="002E0137">
        <w:rPr>
          <w:rFonts w:ascii="Times New Roman" w:hAnsi="Times New Roman"/>
          <w:color w:val="000000"/>
          <w:sz w:val="24"/>
          <w:szCs w:val="24"/>
        </w:rPr>
        <w:t>к административному регламенту</w:t>
      </w:r>
    </w:p>
    <w:p w:rsidR="007940F9" w:rsidRPr="002E0137" w:rsidRDefault="007940F9" w:rsidP="002E0137">
      <w:pPr>
        <w:widowControl w:val="0"/>
        <w:autoSpaceDE w:val="0"/>
        <w:autoSpaceDN w:val="0"/>
        <w:adjustRightInd w:val="0"/>
        <w:spacing w:after="0" w:line="240" w:lineRule="auto"/>
        <w:jc w:val="both"/>
        <w:rPr>
          <w:rFonts w:ascii="Times New Roman" w:hAnsi="Times New Roman"/>
          <w:color w:val="000000"/>
          <w:sz w:val="24"/>
          <w:szCs w:val="24"/>
        </w:rPr>
      </w:pPr>
    </w:p>
    <w:p w:rsidR="000B3EEF" w:rsidRPr="002E0137" w:rsidRDefault="000B3EEF" w:rsidP="000B3EEF">
      <w:pPr>
        <w:pStyle w:val="ConsPlusNonformat"/>
        <w:jc w:val="center"/>
        <w:rPr>
          <w:rFonts w:ascii="Times New Roman" w:hAnsi="Times New Roman" w:cs="Times New Roman"/>
          <w:color w:val="000000"/>
          <w:sz w:val="24"/>
          <w:szCs w:val="24"/>
        </w:rPr>
      </w:pPr>
      <w:r w:rsidRPr="002E0137">
        <w:rPr>
          <w:rFonts w:ascii="Times New Roman" w:hAnsi="Times New Roman" w:cs="Times New Roman"/>
          <w:color w:val="000000"/>
          <w:sz w:val="24"/>
          <w:szCs w:val="24"/>
        </w:rPr>
        <w:t>ПОСТАНОВЛЕНИЕ</w:t>
      </w:r>
    </w:p>
    <w:p w:rsidR="007940F9" w:rsidRPr="002E0137" w:rsidRDefault="007940F9" w:rsidP="002E0137">
      <w:pPr>
        <w:pStyle w:val="ConsPlusNonformat"/>
        <w:jc w:val="center"/>
        <w:rPr>
          <w:rFonts w:ascii="Times New Roman" w:hAnsi="Times New Roman" w:cs="Times New Roman"/>
          <w:color w:val="000000"/>
          <w:sz w:val="24"/>
          <w:szCs w:val="24"/>
        </w:rPr>
      </w:pPr>
      <w:r w:rsidRPr="002E0137">
        <w:rPr>
          <w:rFonts w:ascii="Times New Roman" w:hAnsi="Times New Roman" w:cs="Times New Roman"/>
          <w:color w:val="000000"/>
          <w:sz w:val="24"/>
          <w:szCs w:val="24"/>
        </w:rPr>
        <w:t>АДМИНИСТРАЦИ</w:t>
      </w:r>
      <w:r w:rsidR="000B3EEF">
        <w:rPr>
          <w:rFonts w:ascii="Times New Roman" w:hAnsi="Times New Roman" w:cs="Times New Roman"/>
          <w:color w:val="000000"/>
          <w:sz w:val="24"/>
          <w:szCs w:val="24"/>
        </w:rPr>
        <w:t>И</w:t>
      </w:r>
      <w:r w:rsidRPr="002E0137">
        <w:rPr>
          <w:rFonts w:ascii="Times New Roman" w:hAnsi="Times New Roman" w:cs="Times New Roman"/>
          <w:color w:val="000000"/>
          <w:sz w:val="24"/>
          <w:szCs w:val="24"/>
        </w:rPr>
        <w:t xml:space="preserve"> </w:t>
      </w:r>
      <w:r w:rsidR="001658D4">
        <w:rPr>
          <w:rFonts w:ascii="Times New Roman" w:hAnsi="Times New Roman" w:cs="Times New Roman"/>
          <w:color w:val="000000"/>
          <w:sz w:val="24"/>
          <w:szCs w:val="24"/>
        </w:rPr>
        <w:t xml:space="preserve">КОТОВСКОГО </w:t>
      </w:r>
      <w:r w:rsidRPr="002E0137">
        <w:rPr>
          <w:rFonts w:ascii="Times New Roman" w:hAnsi="Times New Roman" w:cs="Times New Roman"/>
          <w:color w:val="000000"/>
          <w:sz w:val="24"/>
          <w:szCs w:val="24"/>
        </w:rPr>
        <w:t>МУНИЦИПАЛЬНОГО РАЙОНА</w:t>
      </w:r>
    </w:p>
    <w:p w:rsidR="007940F9" w:rsidRPr="002E0137" w:rsidRDefault="007940F9" w:rsidP="002E0137">
      <w:pPr>
        <w:pStyle w:val="ConsPlusNonformat"/>
        <w:jc w:val="center"/>
        <w:rPr>
          <w:rFonts w:ascii="Times New Roman" w:hAnsi="Times New Roman" w:cs="Times New Roman"/>
          <w:color w:val="000000"/>
          <w:sz w:val="24"/>
          <w:szCs w:val="24"/>
        </w:rPr>
      </w:pPr>
      <w:r w:rsidRPr="002E0137">
        <w:rPr>
          <w:rFonts w:ascii="Times New Roman" w:hAnsi="Times New Roman" w:cs="Times New Roman"/>
          <w:color w:val="000000"/>
          <w:sz w:val="24"/>
          <w:szCs w:val="24"/>
        </w:rPr>
        <w:t>ВОЛГОГРАДСКОЙ ОБЛАСТИ</w:t>
      </w:r>
    </w:p>
    <w:p w:rsidR="007940F9" w:rsidRPr="002E0137" w:rsidRDefault="007940F9" w:rsidP="002E0137">
      <w:pPr>
        <w:pStyle w:val="ConsPlusNonformat"/>
        <w:rPr>
          <w:rFonts w:ascii="Times New Roman" w:hAnsi="Times New Roman" w:cs="Times New Roman"/>
          <w:color w:val="000000"/>
          <w:sz w:val="24"/>
          <w:szCs w:val="24"/>
        </w:rPr>
      </w:pPr>
    </w:p>
    <w:p w:rsidR="007940F9" w:rsidRPr="00172E6F" w:rsidRDefault="007940F9" w:rsidP="007940F9">
      <w:pPr>
        <w:pStyle w:val="ConsPlusNonformat"/>
        <w:jc w:val="center"/>
        <w:rPr>
          <w:color w:val="000000"/>
        </w:rPr>
      </w:pPr>
      <w:bookmarkStart w:id="15" w:name="Par1150"/>
      <w:bookmarkEnd w:id="15"/>
    </w:p>
    <w:p w:rsidR="007940F9" w:rsidRPr="00172E6F" w:rsidRDefault="007940F9" w:rsidP="007940F9">
      <w:pPr>
        <w:pStyle w:val="ConsPlusNonformat"/>
        <w:rPr>
          <w:color w:val="000000"/>
        </w:rPr>
      </w:pPr>
      <w:r w:rsidRPr="00172E6F">
        <w:rPr>
          <w:color w:val="000000"/>
        </w:rPr>
        <w:t>"__" ____________ 20__ г.                                            N ____</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Об установлении патронажа</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В   соответствии   со   </w:t>
      </w:r>
      <w:hyperlink r:id="rId22" w:history="1">
        <w:r w:rsidRPr="00172E6F">
          <w:rPr>
            <w:color w:val="000000"/>
          </w:rPr>
          <w:t>статьей   41</w:t>
        </w:r>
      </w:hyperlink>
      <w:r w:rsidRPr="00172E6F">
        <w:rPr>
          <w:color w:val="000000"/>
        </w:rPr>
        <w:t xml:space="preserve">  Гражданского  кодекса  Российской</w:t>
      </w:r>
    </w:p>
    <w:p w:rsidR="007940F9" w:rsidRPr="00172E6F" w:rsidRDefault="007940F9" w:rsidP="007940F9">
      <w:pPr>
        <w:pStyle w:val="ConsPlusNonformat"/>
        <w:rPr>
          <w:color w:val="000000"/>
        </w:rPr>
      </w:pPr>
      <w:r w:rsidRPr="00172E6F">
        <w:rPr>
          <w:color w:val="000000"/>
        </w:rPr>
        <w:t>Федерации, по заявлению</w:t>
      </w:r>
    </w:p>
    <w:p w:rsidR="007940F9" w:rsidRPr="00172E6F" w:rsidRDefault="007940F9" w:rsidP="007940F9">
      <w:pPr>
        <w:pStyle w:val="ConsPlusNonformat"/>
        <w:rPr>
          <w:color w:val="000000"/>
        </w:rPr>
      </w:pPr>
      <w:r w:rsidRPr="00172E6F">
        <w:rPr>
          <w:color w:val="000000"/>
        </w:rPr>
        <w:t>_______________________________________________________________, с согласия</w:t>
      </w:r>
    </w:p>
    <w:p w:rsidR="007940F9" w:rsidRPr="00172E6F" w:rsidRDefault="007940F9" w:rsidP="007940F9">
      <w:pPr>
        <w:pStyle w:val="ConsPlusNonformat"/>
        <w:rPr>
          <w:color w:val="000000"/>
        </w:rPr>
      </w:pPr>
      <w:r w:rsidRPr="00172E6F">
        <w:rPr>
          <w:color w:val="000000"/>
        </w:rPr>
        <w:t xml:space="preserve">          Ф.И.О. гражданина, нуждающегося в помощнике</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Ф.И.О. гражданина, на которого возлагаются обязанности помощника</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 xml:space="preserve">    1. Назначить помощником дееспособног</w:t>
      </w:r>
      <w:proofErr w:type="gramStart"/>
      <w:r w:rsidRPr="00172E6F">
        <w:rPr>
          <w:color w:val="000000"/>
        </w:rPr>
        <w:t>о(</w:t>
      </w:r>
      <w:proofErr w:type="gramEnd"/>
      <w:r w:rsidRPr="00172E6F">
        <w:rPr>
          <w:color w:val="000000"/>
        </w:rPr>
        <w:t>ой) 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 ____________________</w:t>
      </w:r>
    </w:p>
    <w:p w:rsidR="007940F9" w:rsidRPr="00172E6F" w:rsidRDefault="007940F9" w:rsidP="007940F9">
      <w:pPr>
        <w:pStyle w:val="ConsPlusNonformat"/>
        <w:rPr>
          <w:color w:val="000000"/>
        </w:rPr>
      </w:pPr>
      <w:r w:rsidRPr="00172E6F">
        <w:rPr>
          <w:color w:val="000000"/>
        </w:rPr>
        <w:t xml:space="preserve">        гражданина, нуждающегося в помощнике                 </w:t>
      </w:r>
      <w:proofErr w:type="spellStart"/>
      <w:r w:rsidRPr="00172E6F">
        <w:rPr>
          <w:color w:val="000000"/>
        </w:rPr>
        <w:t>д.мм</w:t>
      </w:r>
      <w:proofErr w:type="gramStart"/>
      <w:r w:rsidRPr="00172E6F">
        <w:rPr>
          <w:color w:val="000000"/>
        </w:rPr>
        <w:t>.г</w:t>
      </w:r>
      <w:proofErr w:type="gramEnd"/>
      <w:r w:rsidRPr="00172E6F">
        <w:rPr>
          <w:color w:val="000000"/>
        </w:rPr>
        <w:t>г</w:t>
      </w:r>
      <w:proofErr w:type="spellEnd"/>
      <w:r w:rsidRPr="00172E6F">
        <w:rPr>
          <w:color w:val="000000"/>
        </w:rPr>
        <w:t>.</w:t>
      </w:r>
    </w:p>
    <w:p w:rsidR="007940F9" w:rsidRPr="00172E6F" w:rsidRDefault="007940F9" w:rsidP="007940F9">
      <w:pPr>
        <w:pStyle w:val="ConsPlusNonformat"/>
        <w:rPr>
          <w:color w:val="000000"/>
        </w:rPr>
      </w:pPr>
      <w:r w:rsidRPr="00172E6F">
        <w:rPr>
          <w:color w:val="000000"/>
        </w:rPr>
        <w:t>года рождения, зарегистрированног</w:t>
      </w:r>
      <w:proofErr w:type="gramStart"/>
      <w:r w:rsidRPr="00172E6F">
        <w:rPr>
          <w:color w:val="000000"/>
        </w:rPr>
        <w:t>о(</w:t>
      </w:r>
      <w:proofErr w:type="gramEnd"/>
      <w:r w:rsidRPr="00172E6F">
        <w:rPr>
          <w:color w:val="000000"/>
        </w:rPr>
        <w:t>ой) по адресу: 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адрес гражданина, нуждающегося в помощнике</w:t>
      </w:r>
    </w:p>
    <w:p w:rsidR="007940F9" w:rsidRPr="00172E6F" w:rsidRDefault="007940F9" w:rsidP="007940F9">
      <w:pPr>
        <w:pStyle w:val="ConsPlusNonformat"/>
        <w:rPr>
          <w:color w:val="000000"/>
        </w:rPr>
      </w:pPr>
      <w:r w:rsidRPr="00172E6F">
        <w:rPr>
          <w:color w:val="000000"/>
        </w:rPr>
        <w:t>которы</w:t>
      </w:r>
      <w:proofErr w:type="gramStart"/>
      <w:r w:rsidRPr="00172E6F">
        <w:rPr>
          <w:color w:val="000000"/>
        </w:rPr>
        <w:t>й(</w:t>
      </w:r>
      <w:proofErr w:type="spellStart"/>
      <w:proofErr w:type="gramEnd"/>
      <w:r w:rsidRPr="00172E6F">
        <w:rPr>
          <w:color w:val="000000"/>
        </w:rPr>
        <w:t>ая</w:t>
      </w:r>
      <w:proofErr w:type="spellEnd"/>
      <w:r w:rsidRPr="00172E6F">
        <w:rPr>
          <w:color w:val="000000"/>
        </w:rPr>
        <w:t>)  по  состоянию  здоровья не может самостоятельно осуществлять и</w:t>
      </w:r>
    </w:p>
    <w:p w:rsidR="007940F9" w:rsidRPr="00172E6F" w:rsidRDefault="007940F9" w:rsidP="007940F9">
      <w:pPr>
        <w:pStyle w:val="ConsPlusNonformat"/>
        <w:rPr>
          <w:color w:val="000000"/>
        </w:rPr>
      </w:pPr>
      <w:r w:rsidRPr="00172E6F">
        <w:rPr>
          <w:color w:val="000000"/>
        </w:rPr>
        <w:t xml:space="preserve">защищать  свои  права,  исполнять  свои  обязанности, с его (ее) согласия </w:t>
      </w:r>
      <w:proofErr w:type="gramStart"/>
      <w:r w:rsidRPr="00172E6F">
        <w:rPr>
          <w:color w:val="000000"/>
        </w:rPr>
        <w:t>в</w:t>
      </w:r>
      <w:proofErr w:type="gramEnd"/>
    </w:p>
    <w:p w:rsidR="007940F9" w:rsidRPr="00172E6F" w:rsidRDefault="007940F9" w:rsidP="007940F9">
      <w:pPr>
        <w:pStyle w:val="ConsPlusNonformat"/>
        <w:rPr>
          <w:color w:val="000000"/>
        </w:rPr>
      </w:pPr>
      <w:r w:rsidRPr="00172E6F">
        <w:rPr>
          <w:color w:val="000000"/>
        </w:rPr>
        <w:t>письменной форме _________________________________________________________,</w:t>
      </w:r>
    </w:p>
    <w:p w:rsidR="007940F9" w:rsidRPr="00172E6F" w:rsidRDefault="007940F9" w:rsidP="007940F9">
      <w:pPr>
        <w:pStyle w:val="ConsPlusNonformat"/>
        <w:rPr>
          <w:color w:val="000000"/>
        </w:rPr>
      </w:pPr>
      <w:r w:rsidRPr="00172E6F">
        <w:rPr>
          <w:color w:val="000000"/>
        </w:rPr>
        <w:t xml:space="preserve">           Ф.И.О. гражданина, на которого возлагаются обязанности помощника</w:t>
      </w:r>
    </w:p>
    <w:p w:rsidR="007940F9" w:rsidRPr="00172E6F" w:rsidRDefault="007940F9" w:rsidP="007940F9">
      <w:pPr>
        <w:pStyle w:val="ConsPlusNonformat"/>
        <w:rPr>
          <w:color w:val="000000"/>
        </w:rPr>
      </w:pPr>
      <w:r w:rsidRPr="00172E6F">
        <w:rPr>
          <w:color w:val="000000"/>
        </w:rPr>
        <w:t>_______________ года рождения, зарегистрированног</w:t>
      </w:r>
      <w:proofErr w:type="gramStart"/>
      <w:r w:rsidRPr="00172E6F">
        <w:rPr>
          <w:color w:val="000000"/>
        </w:rPr>
        <w:t>о(</w:t>
      </w:r>
      <w:proofErr w:type="gramEnd"/>
      <w:r w:rsidRPr="00172E6F">
        <w:rPr>
          <w:color w:val="000000"/>
        </w:rPr>
        <w:t>ой) по адресу: _________</w:t>
      </w:r>
    </w:p>
    <w:p w:rsidR="007940F9" w:rsidRPr="00172E6F" w:rsidRDefault="007940F9" w:rsidP="007940F9">
      <w:pPr>
        <w:pStyle w:val="ConsPlusNonformat"/>
        <w:rPr>
          <w:color w:val="000000"/>
        </w:rPr>
      </w:pPr>
      <w:r w:rsidRPr="00172E6F">
        <w:rPr>
          <w:color w:val="000000"/>
        </w:rPr>
        <w:t xml:space="preserve">   </w:t>
      </w:r>
      <w:proofErr w:type="spellStart"/>
      <w:r w:rsidRPr="00172E6F">
        <w:rPr>
          <w:color w:val="000000"/>
        </w:rPr>
        <w:t>дд.мм</w:t>
      </w:r>
      <w:proofErr w:type="gramStart"/>
      <w:r w:rsidRPr="00172E6F">
        <w:rPr>
          <w:color w:val="000000"/>
        </w:rPr>
        <w:t>.г</w:t>
      </w:r>
      <w:proofErr w:type="gramEnd"/>
      <w:r w:rsidRPr="00172E6F">
        <w:rPr>
          <w:color w:val="000000"/>
        </w:rPr>
        <w:t>г</w:t>
      </w:r>
      <w:proofErr w:type="spellEnd"/>
      <w:r w:rsidRPr="00172E6F">
        <w:rPr>
          <w:color w:val="000000"/>
        </w:rPr>
        <w:t>.</w:t>
      </w:r>
    </w:p>
    <w:p w:rsidR="007940F9" w:rsidRPr="00172E6F" w:rsidRDefault="007940F9" w:rsidP="007940F9">
      <w:pPr>
        <w:pStyle w:val="ConsPlusNonformat"/>
        <w:rPr>
          <w:color w:val="000000"/>
        </w:rPr>
      </w:pPr>
      <w:r w:rsidRPr="00172E6F">
        <w:rPr>
          <w:color w:val="000000"/>
        </w:rPr>
        <w:t>__________________________________________________________________________,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адрес гражданина, на которого возлагаются обязанности помощника</w:t>
      </w:r>
    </w:p>
    <w:p w:rsidR="007940F9" w:rsidRPr="00172E6F" w:rsidRDefault="007940F9" w:rsidP="007940F9">
      <w:pPr>
        <w:pStyle w:val="ConsPlusNonformat"/>
        <w:rPr>
          <w:color w:val="000000"/>
        </w:rPr>
      </w:pPr>
      <w:r w:rsidRPr="00172E6F">
        <w:rPr>
          <w:color w:val="000000"/>
        </w:rPr>
        <w:t>с  его  согласия в письменной форме, на основании заключаемого ими договора</w:t>
      </w:r>
    </w:p>
    <w:p w:rsidR="007940F9" w:rsidRPr="00172E6F" w:rsidRDefault="007940F9" w:rsidP="007940F9">
      <w:pPr>
        <w:pStyle w:val="ConsPlusNonformat"/>
        <w:rPr>
          <w:color w:val="000000"/>
        </w:rPr>
      </w:pPr>
      <w:r w:rsidRPr="00172E6F">
        <w:rPr>
          <w:color w:val="000000"/>
        </w:rPr>
        <w:t>доверительного управления имуществом или иного договора.</w:t>
      </w:r>
    </w:p>
    <w:p w:rsidR="007940F9" w:rsidRPr="00172E6F" w:rsidRDefault="007940F9" w:rsidP="007940F9">
      <w:pPr>
        <w:pStyle w:val="ConsPlusNonformat"/>
        <w:rPr>
          <w:color w:val="000000"/>
        </w:rPr>
      </w:pPr>
      <w:r w:rsidRPr="00172E6F">
        <w:rPr>
          <w:color w:val="000000"/>
        </w:rPr>
        <w:t xml:space="preserve">    2. Организацию </w:t>
      </w:r>
      <w:proofErr w:type="gramStart"/>
      <w:r w:rsidRPr="00172E6F">
        <w:rPr>
          <w:color w:val="000000"/>
        </w:rPr>
        <w:t>контроля за</w:t>
      </w:r>
      <w:proofErr w:type="gramEnd"/>
      <w:r w:rsidRPr="00172E6F">
        <w:rPr>
          <w:color w:val="000000"/>
        </w:rPr>
        <w:t xml:space="preserve"> исполнением 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Ф.И.О. гражданина, на которого возлагаются обязанности помощника</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Ф.И.О. гражданина, нуждающегося в помощнике</w:t>
      </w:r>
    </w:p>
    <w:p w:rsidR="007940F9" w:rsidRPr="00172E6F" w:rsidRDefault="007940F9" w:rsidP="007940F9">
      <w:pPr>
        <w:pStyle w:val="ConsPlusNonformat"/>
        <w:rPr>
          <w:color w:val="000000"/>
        </w:rPr>
      </w:pPr>
      <w:r w:rsidRPr="00172E6F">
        <w:rPr>
          <w:color w:val="000000"/>
        </w:rPr>
        <w:t>возложить   на  руководителя органа опеки и попечительства муниципального района (городского округа) Волгоградской области.</w:t>
      </w:r>
    </w:p>
    <w:p w:rsidR="007940F9" w:rsidRPr="00172E6F" w:rsidRDefault="007940F9" w:rsidP="007940F9">
      <w:pPr>
        <w:pStyle w:val="ConsPlusNonformat"/>
        <w:jc w:val="both"/>
        <w:rPr>
          <w:color w:val="000000"/>
        </w:rPr>
      </w:pPr>
      <w:r w:rsidRPr="00172E6F">
        <w:rPr>
          <w:color w:val="000000"/>
        </w:rPr>
        <w:t xml:space="preserve">    3. Помощник обязан информировать орган опеки и попечительства о заключении (расторжении) договора, перемене места жительства.</w:t>
      </w:r>
    </w:p>
    <w:p w:rsidR="007940F9" w:rsidRPr="00172E6F" w:rsidRDefault="007940F9" w:rsidP="007940F9">
      <w:pPr>
        <w:pStyle w:val="ConsPlusNonformat"/>
        <w:rPr>
          <w:color w:val="000000"/>
        </w:rPr>
      </w:pPr>
      <w:r w:rsidRPr="00172E6F">
        <w:rPr>
          <w:color w:val="000000"/>
        </w:rPr>
        <w:t xml:space="preserve">    4. Настоящее распоряжение вступает в силу со дня его подписания.</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p>
    <w:p w:rsidR="000B3EEF" w:rsidRDefault="007940F9" w:rsidP="007940F9">
      <w:pPr>
        <w:pStyle w:val="ConsPlusNonformat"/>
        <w:rPr>
          <w:color w:val="000000"/>
        </w:rPr>
      </w:pPr>
      <w:r w:rsidRPr="00172E6F">
        <w:rPr>
          <w:color w:val="000000"/>
        </w:rPr>
        <w:t xml:space="preserve">Глава </w:t>
      </w:r>
      <w:r w:rsidR="000B3EEF">
        <w:rPr>
          <w:color w:val="000000"/>
        </w:rPr>
        <w:t>Котовского</w:t>
      </w:r>
    </w:p>
    <w:p w:rsidR="007940F9" w:rsidRPr="00172E6F" w:rsidRDefault="000B3EEF" w:rsidP="007940F9">
      <w:pPr>
        <w:pStyle w:val="ConsPlusNonformat"/>
        <w:rPr>
          <w:color w:val="000000"/>
        </w:rPr>
      </w:pPr>
      <w:r>
        <w:rPr>
          <w:color w:val="000000"/>
        </w:rPr>
        <w:t>м</w:t>
      </w:r>
      <w:r w:rsidR="007940F9" w:rsidRPr="00172E6F">
        <w:rPr>
          <w:color w:val="000000"/>
        </w:rPr>
        <w:t>униципального</w:t>
      </w:r>
      <w:r>
        <w:rPr>
          <w:color w:val="000000"/>
        </w:rPr>
        <w:t xml:space="preserve"> </w:t>
      </w:r>
      <w:r w:rsidR="007940F9" w:rsidRPr="00172E6F">
        <w:rPr>
          <w:color w:val="000000"/>
        </w:rPr>
        <w:t>района                                     И.О. Фамилия</w:t>
      </w:r>
    </w:p>
    <w:p w:rsidR="007940F9" w:rsidRPr="00172E6F" w:rsidRDefault="007940F9" w:rsidP="007940F9">
      <w:pPr>
        <w:pStyle w:val="ConsPlusNonformat"/>
        <w:rPr>
          <w:color w:val="000000"/>
        </w:rPr>
      </w:pPr>
    </w:p>
    <w:p w:rsidR="007940F9" w:rsidRPr="00172E6F" w:rsidRDefault="007940F9" w:rsidP="007940F9">
      <w:pPr>
        <w:widowControl w:val="0"/>
        <w:autoSpaceDE w:val="0"/>
        <w:autoSpaceDN w:val="0"/>
        <w:adjustRightInd w:val="0"/>
        <w:jc w:val="both"/>
        <w:rPr>
          <w:color w:val="000000"/>
          <w:sz w:val="20"/>
          <w:szCs w:val="20"/>
        </w:rPr>
      </w:pPr>
    </w:p>
    <w:p w:rsidR="007940F9" w:rsidRPr="00172E6F" w:rsidRDefault="007940F9" w:rsidP="007940F9">
      <w:pPr>
        <w:widowControl w:val="0"/>
        <w:autoSpaceDE w:val="0"/>
        <w:autoSpaceDN w:val="0"/>
        <w:adjustRightInd w:val="0"/>
        <w:jc w:val="both"/>
        <w:rPr>
          <w:color w:val="000000"/>
          <w:sz w:val="20"/>
          <w:szCs w:val="20"/>
        </w:rPr>
      </w:pPr>
    </w:p>
    <w:p w:rsidR="007940F9" w:rsidRPr="00172E6F" w:rsidRDefault="007940F9" w:rsidP="007940F9">
      <w:pPr>
        <w:widowControl w:val="0"/>
        <w:autoSpaceDE w:val="0"/>
        <w:autoSpaceDN w:val="0"/>
        <w:adjustRightInd w:val="0"/>
        <w:jc w:val="both"/>
        <w:rPr>
          <w:color w:val="000000"/>
          <w:sz w:val="20"/>
          <w:szCs w:val="20"/>
        </w:rPr>
      </w:pPr>
    </w:p>
    <w:p w:rsidR="007940F9" w:rsidRPr="00172E6F" w:rsidRDefault="007940F9" w:rsidP="007940F9">
      <w:pPr>
        <w:widowControl w:val="0"/>
        <w:autoSpaceDE w:val="0"/>
        <w:autoSpaceDN w:val="0"/>
        <w:adjustRightInd w:val="0"/>
        <w:jc w:val="both"/>
        <w:rPr>
          <w:color w:val="000000"/>
          <w:sz w:val="20"/>
          <w:szCs w:val="20"/>
        </w:rPr>
      </w:pPr>
      <w:bookmarkStart w:id="16" w:name="Par1204"/>
      <w:bookmarkEnd w:id="16"/>
    </w:p>
    <w:p w:rsidR="007940F9" w:rsidRDefault="007940F9" w:rsidP="007940F9">
      <w:pPr>
        <w:widowControl w:val="0"/>
        <w:autoSpaceDE w:val="0"/>
        <w:autoSpaceDN w:val="0"/>
        <w:adjustRightInd w:val="0"/>
        <w:jc w:val="both"/>
        <w:rPr>
          <w:color w:val="000000"/>
          <w:sz w:val="20"/>
          <w:szCs w:val="20"/>
        </w:rPr>
      </w:pPr>
    </w:p>
    <w:p w:rsidR="00267D17" w:rsidRPr="00172E6F" w:rsidRDefault="00267D17" w:rsidP="007940F9">
      <w:pPr>
        <w:widowControl w:val="0"/>
        <w:autoSpaceDE w:val="0"/>
        <w:autoSpaceDN w:val="0"/>
        <w:adjustRightInd w:val="0"/>
        <w:jc w:val="both"/>
        <w:rPr>
          <w:color w:val="000000"/>
          <w:sz w:val="20"/>
          <w:szCs w:val="20"/>
        </w:rPr>
      </w:pPr>
    </w:p>
    <w:p w:rsidR="007940F9" w:rsidRPr="002E0137" w:rsidRDefault="007940F9" w:rsidP="002E0137">
      <w:pPr>
        <w:widowControl w:val="0"/>
        <w:autoSpaceDE w:val="0"/>
        <w:autoSpaceDN w:val="0"/>
        <w:adjustRightInd w:val="0"/>
        <w:spacing w:after="0" w:line="240" w:lineRule="auto"/>
        <w:ind w:left="7080"/>
        <w:outlineLvl w:val="1"/>
        <w:rPr>
          <w:rFonts w:ascii="Times New Roman" w:hAnsi="Times New Roman"/>
          <w:color w:val="000000"/>
          <w:sz w:val="24"/>
          <w:szCs w:val="24"/>
        </w:rPr>
      </w:pPr>
      <w:r w:rsidRPr="002E0137">
        <w:rPr>
          <w:rFonts w:ascii="Times New Roman" w:hAnsi="Times New Roman"/>
          <w:color w:val="000000"/>
          <w:sz w:val="24"/>
          <w:szCs w:val="24"/>
        </w:rPr>
        <w:t xml:space="preserve">           Приложение </w:t>
      </w:r>
      <w:r w:rsidR="001658D4">
        <w:rPr>
          <w:rFonts w:ascii="Times New Roman" w:hAnsi="Times New Roman"/>
          <w:color w:val="000000"/>
          <w:sz w:val="24"/>
          <w:szCs w:val="24"/>
        </w:rPr>
        <w:t>7</w:t>
      </w:r>
    </w:p>
    <w:p w:rsidR="007940F9" w:rsidRPr="002E0137" w:rsidRDefault="007940F9" w:rsidP="002E0137">
      <w:pPr>
        <w:widowControl w:val="0"/>
        <w:autoSpaceDE w:val="0"/>
        <w:autoSpaceDN w:val="0"/>
        <w:adjustRightInd w:val="0"/>
        <w:spacing w:after="0" w:line="240" w:lineRule="auto"/>
        <w:ind w:left="5664"/>
        <w:jc w:val="right"/>
        <w:rPr>
          <w:rFonts w:ascii="Times New Roman" w:hAnsi="Times New Roman"/>
          <w:color w:val="000000"/>
          <w:sz w:val="24"/>
          <w:szCs w:val="24"/>
        </w:rPr>
      </w:pPr>
      <w:r w:rsidRPr="002E0137">
        <w:rPr>
          <w:rFonts w:ascii="Times New Roman" w:hAnsi="Times New Roman"/>
          <w:color w:val="000000"/>
          <w:sz w:val="24"/>
          <w:szCs w:val="24"/>
        </w:rPr>
        <w:t>к административному регламенту</w:t>
      </w:r>
    </w:p>
    <w:p w:rsidR="007940F9" w:rsidRPr="002E0137" w:rsidRDefault="007940F9" w:rsidP="002E0137">
      <w:pPr>
        <w:widowControl w:val="0"/>
        <w:autoSpaceDE w:val="0"/>
        <w:autoSpaceDN w:val="0"/>
        <w:adjustRightInd w:val="0"/>
        <w:spacing w:after="0"/>
        <w:jc w:val="center"/>
        <w:rPr>
          <w:rFonts w:ascii="Times New Roman" w:hAnsi="Times New Roman"/>
          <w:color w:val="000000"/>
          <w:sz w:val="24"/>
          <w:szCs w:val="24"/>
        </w:rPr>
      </w:pPr>
    </w:p>
    <w:p w:rsidR="007940F9" w:rsidRPr="002E0137" w:rsidRDefault="007940F9" w:rsidP="007940F9">
      <w:pPr>
        <w:widowControl w:val="0"/>
        <w:autoSpaceDE w:val="0"/>
        <w:autoSpaceDN w:val="0"/>
        <w:adjustRightInd w:val="0"/>
        <w:jc w:val="center"/>
        <w:rPr>
          <w:rFonts w:ascii="Times New Roman" w:hAnsi="Times New Roman"/>
          <w:color w:val="000000"/>
          <w:sz w:val="24"/>
          <w:szCs w:val="24"/>
        </w:rPr>
      </w:pPr>
    </w:p>
    <w:p w:rsidR="007940F9" w:rsidRPr="002E0137" w:rsidRDefault="007940F9" w:rsidP="002E0137">
      <w:pPr>
        <w:widowControl w:val="0"/>
        <w:autoSpaceDE w:val="0"/>
        <w:autoSpaceDN w:val="0"/>
        <w:adjustRightInd w:val="0"/>
        <w:spacing w:after="0" w:line="240" w:lineRule="auto"/>
        <w:jc w:val="center"/>
        <w:rPr>
          <w:rFonts w:ascii="Times New Roman" w:hAnsi="Times New Roman"/>
          <w:color w:val="000000"/>
          <w:sz w:val="24"/>
          <w:szCs w:val="24"/>
        </w:rPr>
      </w:pPr>
      <w:r w:rsidRPr="002E0137">
        <w:rPr>
          <w:rFonts w:ascii="Times New Roman" w:hAnsi="Times New Roman"/>
          <w:color w:val="000000"/>
          <w:sz w:val="24"/>
          <w:szCs w:val="24"/>
        </w:rPr>
        <w:t>УВЕДОМЛЕНИЕ</w:t>
      </w:r>
    </w:p>
    <w:p w:rsidR="007940F9" w:rsidRPr="002E0137" w:rsidRDefault="007940F9" w:rsidP="002E0137">
      <w:pPr>
        <w:widowControl w:val="0"/>
        <w:autoSpaceDE w:val="0"/>
        <w:autoSpaceDN w:val="0"/>
        <w:adjustRightInd w:val="0"/>
        <w:spacing w:after="0" w:line="240" w:lineRule="auto"/>
        <w:jc w:val="center"/>
        <w:rPr>
          <w:rFonts w:ascii="Times New Roman" w:hAnsi="Times New Roman"/>
          <w:color w:val="000000"/>
          <w:sz w:val="24"/>
          <w:szCs w:val="24"/>
        </w:rPr>
      </w:pPr>
      <w:r w:rsidRPr="002E0137">
        <w:rPr>
          <w:rFonts w:ascii="Times New Roman" w:hAnsi="Times New Roman"/>
          <w:color w:val="000000"/>
          <w:sz w:val="24"/>
          <w:szCs w:val="24"/>
        </w:rPr>
        <w:t>О ПРИНЯТОМ ПОСТАНОВЛЕНИИ НА ПРЕДОСТАВЛЕНИЕ ГОСУДАРСТВЕННОЙ УСЛУГИ</w:t>
      </w:r>
    </w:p>
    <w:p w:rsidR="007940F9" w:rsidRPr="002E0137" w:rsidRDefault="007940F9" w:rsidP="002E0137">
      <w:pPr>
        <w:widowControl w:val="0"/>
        <w:autoSpaceDE w:val="0"/>
        <w:autoSpaceDN w:val="0"/>
        <w:adjustRightInd w:val="0"/>
        <w:spacing w:after="0"/>
        <w:jc w:val="both"/>
        <w:rPr>
          <w:rFonts w:ascii="Times New Roman" w:hAnsi="Times New Roman"/>
          <w:color w:val="000000"/>
          <w:sz w:val="24"/>
          <w:szCs w:val="24"/>
        </w:rPr>
      </w:pPr>
    </w:p>
    <w:p w:rsidR="007940F9" w:rsidRPr="00172E6F" w:rsidRDefault="007940F9" w:rsidP="007940F9">
      <w:pPr>
        <w:pStyle w:val="ConsPlusNonformat"/>
        <w:rPr>
          <w:color w:val="000000"/>
        </w:rPr>
      </w:pPr>
      <w:r w:rsidRPr="00172E6F">
        <w:rPr>
          <w:color w:val="000000"/>
        </w:rPr>
        <w:t xml:space="preserve">                                      ________________________ И.О. Фамилия</w:t>
      </w:r>
    </w:p>
    <w:p w:rsidR="007940F9" w:rsidRPr="00172E6F" w:rsidRDefault="007940F9" w:rsidP="007940F9">
      <w:pPr>
        <w:pStyle w:val="ConsPlusNonformat"/>
        <w:rPr>
          <w:color w:val="000000"/>
        </w:rPr>
      </w:pPr>
      <w:r w:rsidRPr="00172E6F">
        <w:rPr>
          <w:color w:val="000000"/>
        </w:rPr>
        <w:t xml:space="preserve">                                      _______________________________ Адрес</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p>
    <w:p w:rsidR="007940F9" w:rsidRPr="00172E6F" w:rsidRDefault="007940F9" w:rsidP="007940F9">
      <w:pPr>
        <w:pStyle w:val="ConsPlusNonformat"/>
        <w:jc w:val="both"/>
        <w:rPr>
          <w:color w:val="000000"/>
        </w:rPr>
      </w:pPr>
      <w:r w:rsidRPr="00172E6F">
        <w:rPr>
          <w:color w:val="000000"/>
        </w:rPr>
        <w:t xml:space="preserve">    </w:t>
      </w:r>
      <w:proofErr w:type="gramStart"/>
      <w:r w:rsidRPr="00172E6F">
        <w:rPr>
          <w:color w:val="000000"/>
        </w:rPr>
        <w:t>На   основании   Вашего  заявления  от  ______________  N  ______, Ваши</w:t>
      </w:r>
      <w:proofErr w:type="gramEnd"/>
    </w:p>
    <w:p w:rsidR="007940F9" w:rsidRPr="00172E6F" w:rsidRDefault="007940F9" w:rsidP="007940F9">
      <w:pPr>
        <w:pStyle w:val="ConsPlusNonformat"/>
        <w:jc w:val="both"/>
        <w:rPr>
          <w:color w:val="000000"/>
        </w:rPr>
      </w:pPr>
      <w:r w:rsidRPr="00172E6F">
        <w:rPr>
          <w:color w:val="000000"/>
        </w:rPr>
        <w:t>документы  по вопросу предоставления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рассмотрены.</w:t>
      </w:r>
    </w:p>
    <w:p w:rsidR="007940F9" w:rsidRPr="00172E6F" w:rsidRDefault="007940F9" w:rsidP="007940F9">
      <w:pPr>
        <w:pStyle w:val="ConsPlusNonformat"/>
        <w:jc w:val="both"/>
        <w:rPr>
          <w:color w:val="000000"/>
        </w:rPr>
      </w:pPr>
      <w:r w:rsidRPr="00172E6F">
        <w:rPr>
          <w:color w:val="000000"/>
        </w:rPr>
        <w:t xml:space="preserve">    Администрацией муниципального района (городского округа) Волгоградской области  на основании решения  комиссии по вопросам опеки, попечительства и патронажа от __________N ____ принято постановление об установлении патронажа над  дееспособны</w:t>
      </w:r>
      <w:proofErr w:type="gramStart"/>
      <w:r w:rsidRPr="00172E6F">
        <w:rPr>
          <w:color w:val="000000"/>
        </w:rPr>
        <w:t>м(</w:t>
      </w:r>
      <w:proofErr w:type="gramEnd"/>
      <w:r w:rsidRPr="00172E6F">
        <w:rPr>
          <w:color w:val="000000"/>
        </w:rPr>
        <w:t>ой) 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(Ф.И.О. гражданина нуждающегося в помощнике, дата рождения)</w:t>
      </w:r>
    </w:p>
    <w:p w:rsidR="007940F9" w:rsidRPr="00172E6F" w:rsidRDefault="007940F9" w:rsidP="007940F9">
      <w:pPr>
        <w:pStyle w:val="ConsPlusNonformat"/>
        <w:rPr>
          <w:color w:val="000000"/>
        </w:rPr>
      </w:pPr>
      <w:r w:rsidRPr="00172E6F">
        <w:rPr>
          <w:color w:val="000000"/>
        </w:rPr>
        <w:t>зарегистрированног</w:t>
      </w:r>
      <w:proofErr w:type="gramStart"/>
      <w:r w:rsidRPr="00172E6F">
        <w:rPr>
          <w:color w:val="000000"/>
        </w:rPr>
        <w:t>о(</w:t>
      </w:r>
      <w:proofErr w:type="gramEnd"/>
      <w:r w:rsidRPr="00172E6F">
        <w:rPr>
          <w:color w:val="000000"/>
        </w:rPr>
        <w:t>ой) по адресу: 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адрес гражданина, нуждающегося в помощнике</w:t>
      </w:r>
    </w:p>
    <w:p w:rsidR="007940F9" w:rsidRPr="00172E6F" w:rsidRDefault="007940F9" w:rsidP="007940F9">
      <w:pPr>
        <w:pStyle w:val="ConsPlusNonformat"/>
        <w:rPr>
          <w:color w:val="000000"/>
        </w:rPr>
      </w:pPr>
      <w:r w:rsidRPr="00172E6F">
        <w:rPr>
          <w:color w:val="000000"/>
        </w:rPr>
        <w:t>которы</w:t>
      </w:r>
      <w:proofErr w:type="gramStart"/>
      <w:r w:rsidRPr="00172E6F">
        <w:rPr>
          <w:color w:val="000000"/>
        </w:rPr>
        <w:t>й(</w:t>
      </w:r>
      <w:proofErr w:type="spellStart"/>
      <w:proofErr w:type="gramEnd"/>
      <w:r w:rsidRPr="00172E6F">
        <w:rPr>
          <w:color w:val="000000"/>
        </w:rPr>
        <w:t>ая</w:t>
      </w:r>
      <w:proofErr w:type="spellEnd"/>
      <w:r w:rsidRPr="00172E6F">
        <w:rPr>
          <w:color w:val="000000"/>
        </w:rPr>
        <w:t>)  по  состоянию  здоровья не может самостоятельно осуществлять и</w:t>
      </w:r>
    </w:p>
    <w:p w:rsidR="007940F9" w:rsidRPr="00172E6F" w:rsidRDefault="007940F9" w:rsidP="007940F9">
      <w:pPr>
        <w:pStyle w:val="ConsPlusNonformat"/>
        <w:rPr>
          <w:color w:val="000000"/>
        </w:rPr>
      </w:pPr>
      <w:r w:rsidRPr="00172E6F">
        <w:rPr>
          <w:color w:val="000000"/>
        </w:rPr>
        <w:t xml:space="preserve">защищать  свои  права,  исполнять  свои  обязанности, с его (ее) согласия </w:t>
      </w:r>
      <w:proofErr w:type="gramStart"/>
      <w:r w:rsidRPr="00172E6F">
        <w:rPr>
          <w:color w:val="000000"/>
        </w:rPr>
        <w:t>в</w:t>
      </w:r>
      <w:proofErr w:type="gramEnd"/>
    </w:p>
    <w:p w:rsidR="007940F9" w:rsidRPr="00172E6F" w:rsidRDefault="007940F9" w:rsidP="007940F9">
      <w:pPr>
        <w:pStyle w:val="ConsPlusNonformat"/>
        <w:rPr>
          <w:color w:val="000000"/>
        </w:rPr>
      </w:pPr>
      <w:r w:rsidRPr="00172E6F">
        <w:rPr>
          <w:color w:val="000000"/>
        </w:rPr>
        <w:t>письменной форме</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Ф.И.О.  гражданина,  дата  рождения,  на  которого  возлагаются обязанности</w:t>
      </w:r>
    </w:p>
    <w:p w:rsidR="007940F9" w:rsidRPr="00172E6F" w:rsidRDefault="007940F9" w:rsidP="007940F9">
      <w:pPr>
        <w:pStyle w:val="ConsPlusNonformat"/>
        <w:rPr>
          <w:color w:val="000000"/>
        </w:rPr>
      </w:pPr>
      <w:r w:rsidRPr="00172E6F">
        <w:rPr>
          <w:color w:val="000000"/>
        </w:rPr>
        <w:t>Помощника зарегистрированног</w:t>
      </w:r>
      <w:proofErr w:type="gramStart"/>
      <w:r w:rsidRPr="00172E6F">
        <w:rPr>
          <w:color w:val="000000"/>
        </w:rPr>
        <w:t>о(</w:t>
      </w:r>
      <w:proofErr w:type="gramEnd"/>
      <w:r w:rsidRPr="00172E6F">
        <w:rPr>
          <w:color w:val="000000"/>
        </w:rPr>
        <w:t>ой) по адресу: ___________________________________________________________________________</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адрес гражданина, на которого возлагаются обязанности помощника</w:t>
      </w:r>
    </w:p>
    <w:p w:rsidR="007940F9" w:rsidRPr="00172E6F" w:rsidRDefault="007940F9" w:rsidP="007940F9">
      <w:pPr>
        <w:pStyle w:val="ConsPlusNonformat"/>
        <w:rPr>
          <w:color w:val="000000"/>
        </w:rPr>
      </w:pPr>
      <w:r w:rsidRPr="00172E6F">
        <w:rPr>
          <w:color w:val="000000"/>
        </w:rPr>
        <w:t>с его согласия в письменной форме, на основании заключаемого ими договора</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(вид договора)</w:t>
      </w:r>
    </w:p>
    <w:p w:rsidR="007940F9" w:rsidRPr="00172E6F" w:rsidRDefault="007940F9" w:rsidP="007940F9">
      <w:pPr>
        <w:pStyle w:val="ConsPlusNonformat"/>
        <w:rPr>
          <w:color w:val="000000"/>
        </w:rPr>
      </w:pPr>
      <w:r w:rsidRPr="00172E6F">
        <w:rPr>
          <w:color w:val="000000"/>
        </w:rPr>
        <w:t>На основании вышеизложенного Вам необходимо в срок до «___» _________ 201__Г. явится в орган опеки и попечительства для получения копии постановления об установлении патронажа.</w:t>
      </w:r>
    </w:p>
    <w:p w:rsidR="007940F9" w:rsidRPr="00172E6F" w:rsidRDefault="007940F9" w:rsidP="007940F9">
      <w:pPr>
        <w:pStyle w:val="ConsPlusNonformat"/>
        <w:rPr>
          <w:color w:val="000000"/>
        </w:rPr>
      </w:pPr>
    </w:p>
    <w:p w:rsidR="001658D4" w:rsidRDefault="007940F9" w:rsidP="007940F9">
      <w:pPr>
        <w:pStyle w:val="ConsPlusNonformat"/>
        <w:rPr>
          <w:color w:val="000000"/>
        </w:rPr>
      </w:pPr>
      <w:r w:rsidRPr="00172E6F">
        <w:rPr>
          <w:color w:val="000000"/>
        </w:rPr>
        <w:t xml:space="preserve">Глава </w:t>
      </w:r>
      <w:r w:rsidR="001658D4">
        <w:rPr>
          <w:color w:val="000000"/>
        </w:rPr>
        <w:t>Котовского</w:t>
      </w:r>
    </w:p>
    <w:p w:rsidR="007940F9" w:rsidRPr="00172E6F" w:rsidRDefault="001658D4" w:rsidP="007940F9">
      <w:pPr>
        <w:pStyle w:val="ConsPlusNonformat"/>
        <w:rPr>
          <w:color w:val="000000"/>
        </w:rPr>
      </w:pPr>
      <w:r>
        <w:rPr>
          <w:color w:val="000000"/>
        </w:rPr>
        <w:t>м</w:t>
      </w:r>
      <w:r w:rsidR="007940F9" w:rsidRPr="00172E6F">
        <w:rPr>
          <w:color w:val="000000"/>
        </w:rPr>
        <w:t>униципального</w:t>
      </w:r>
      <w:r>
        <w:rPr>
          <w:color w:val="000000"/>
        </w:rPr>
        <w:t xml:space="preserve"> </w:t>
      </w:r>
      <w:r w:rsidR="007940F9" w:rsidRPr="00172E6F">
        <w:rPr>
          <w:color w:val="000000"/>
        </w:rPr>
        <w:t>района                                    И.О. Фамилия</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Специалист ______________</w:t>
      </w:r>
    </w:p>
    <w:p w:rsidR="007940F9" w:rsidRPr="00172E6F" w:rsidRDefault="007940F9" w:rsidP="007940F9">
      <w:pPr>
        <w:pStyle w:val="ConsPlusNonformat"/>
        <w:rPr>
          <w:color w:val="000000"/>
        </w:rPr>
      </w:pPr>
      <w:r w:rsidRPr="00172E6F">
        <w:rPr>
          <w:color w:val="000000"/>
        </w:rPr>
        <w:t>Телефон _________________</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Экземпляр постановления получил</w:t>
      </w:r>
      <w:proofErr w:type="gramStart"/>
      <w:r w:rsidRPr="00172E6F">
        <w:rPr>
          <w:color w:val="000000"/>
        </w:rPr>
        <w:t>: _____________ (_______________________)</w:t>
      </w:r>
      <w:proofErr w:type="gramEnd"/>
    </w:p>
    <w:p w:rsidR="007940F9" w:rsidRPr="00172E6F" w:rsidRDefault="007940F9" w:rsidP="007940F9">
      <w:pPr>
        <w:pStyle w:val="ConsPlusNonformat"/>
        <w:rPr>
          <w:color w:val="000000"/>
        </w:rPr>
      </w:pPr>
      <w:r w:rsidRPr="00172E6F">
        <w:rPr>
          <w:color w:val="000000"/>
        </w:rPr>
        <w:t xml:space="preserve">                              подпись       расшифровка подписи</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t>"___" __________ 20__ г.</w:t>
      </w:r>
    </w:p>
    <w:p w:rsidR="007940F9" w:rsidRPr="00172E6F" w:rsidRDefault="007940F9" w:rsidP="007940F9">
      <w:pPr>
        <w:pStyle w:val="ConsPlusNonformat"/>
        <w:rPr>
          <w:color w:val="000000"/>
        </w:rPr>
      </w:pPr>
      <w:r w:rsidRPr="00172E6F">
        <w:rPr>
          <w:color w:val="000000"/>
        </w:rPr>
        <w:t>(дата получения постановления)</w:t>
      </w:r>
    </w:p>
    <w:p w:rsidR="007940F9" w:rsidRPr="00172E6F" w:rsidRDefault="007940F9" w:rsidP="007940F9">
      <w:pPr>
        <w:pStyle w:val="ConsPlusNonformat"/>
        <w:rPr>
          <w:color w:val="000000"/>
        </w:rPr>
      </w:pPr>
      <w:r w:rsidRPr="00172E6F">
        <w:rPr>
          <w:color w:val="000000"/>
        </w:rPr>
        <w:t>___________________________________________________________________________</w:t>
      </w:r>
    </w:p>
    <w:p w:rsidR="007940F9" w:rsidRPr="00172E6F" w:rsidRDefault="007940F9" w:rsidP="007940F9">
      <w:pPr>
        <w:pStyle w:val="ConsPlusNonformat"/>
        <w:rPr>
          <w:color w:val="000000"/>
        </w:rPr>
      </w:pPr>
      <w:r w:rsidRPr="00172E6F">
        <w:rPr>
          <w:color w:val="000000"/>
        </w:rPr>
        <w:t xml:space="preserve">      </w:t>
      </w:r>
      <w:proofErr w:type="gramStart"/>
      <w:r w:rsidRPr="00172E6F">
        <w:rPr>
          <w:color w:val="000000"/>
        </w:rPr>
        <w:t>(номер и дата доверенности или иного документа, подтверждающего</w:t>
      </w:r>
      <w:proofErr w:type="gramEnd"/>
    </w:p>
    <w:p w:rsidR="007940F9" w:rsidRPr="00172E6F" w:rsidRDefault="007940F9" w:rsidP="007940F9">
      <w:pPr>
        <w:pStyle w:val="ConsPlusNonformat"/>
        <w:rPr>
          <w:color w:val="000000"/>
        </w:rPr>
      </w:pPr>
      <w:r w:rsidRPr="00172E6F">
        <w:rPr>
          <w:color w:val="000000"/>
        </w:rPr>
        <w:t xml:space="preserve">         </w:t>
      </w:r>
      <w:proofErr w:type="gramStart"/>
      <w:r w:rsidRPr="00172E6F">
        <w:rPr>
          <w:color w:val="000000"/>
        </w:rPr>
        <w:t>полномочия представителя (в случае получения уведомления</w:t>
      </w:r>
      <w:proofErr w:type="gramEnd"/>
    </w:p>
    <w:p w:rsidR="007940F9" w:rsidRPr="00172E6F" w:rsidRDefault="007940F9" w:rsidP="007940F9">
      <w:pPr>
        <w:pStyle w:val="ConsPlusNonformat"/>
        <w:rPr>
          <w:color w:val="000000"/>
        </w:rPr>
      </w:pPr>
      <w:r w:rsidRPr="00172E6F">
        <w:rPr>
          <w:color w:val="000000"/>
        </w:rPr>
        <w:t xml:space="preserve">                         представителем заявителя)</w:t>
      </w:r>
    </w:p>
    <w:p w:rsidR="007940F9" w:rsidRPr="00172E6F" w:rsidRDefault="007940F9" w:rsidP="007940F9">
      <w:pPr>
        <w:pStyle w:val="ConsPlusNonformat"/>
        <w:rPr>
          <w:color w:val="000000"/>
        </w:rPr>
      </w:pPr>
    </w:p>
    <w:p w:rsidR="007940F9" w:rsidRPr="00172E6F" w:rsidRDefault="007940F9" w:rsidP="007940F9">
      <w:pPr>
        <w:pStyle w:val="ConsPlusNonformat"/>
        <w:rPr>
          <w:color w:val="000000"/>
        </w:rPr>
      </w:pPr>
      <w:r w:rsidRPr="00172E6F">
        <w:rPr>
          <w:color w:val="000000"/>
        </w:rPr>
        <w:lastRenderedPageBreak/>
        <w:t>"___" ______________ 20__ г.</w:t>
      </w:r>
    </w:p>
    <w:p w:rsidR="007940F9" w:rsidRPr="00172E6F" w:rsidRDefault="007940F9" w:rsidP="007940F9">
      <w:pPr>
        <w:pStyle w:val="ConsPlusNonformat"/>
        <w:rPr>
          <w:color w:val="000000"/>
        </w:rPr>
      </w:pPr>
      <w:r w:rsidRPr="00172E6F">
        <w:rPr>
          <w:color w:val="000000"/>
        </w:rPr>
        <w:t>(дата получения уведомления)</w:t>
      </w:r>
    </w:p>
    <w:p w:rsidR="00267D17" w:rsidRDefault="00267D17" w:rsidP="002E0137">
      <w:pPr>
        <w:widowControl w:val="0"/>
        <w:autoSpaceDE w:val="0"/>
        <w:autoSpaceDN w:val="0"/>
        <w:adjustRightInd w:val="0"/>
        <w:spacing w:after="0" w:line="240" w:lineRule="auto"/>
        <w:ind w:left="7080"/>
        <w:jc w:val="right"/>
        <w:outlineLvl w:val="1"/>
        <w:rPr>
          <w:rFonts w:ascii="Times New Roman" w:hAnsi="Times New Roman"/>
          <w:color w:val="000000"/>
          <w:sz w:val="24"/>
          <w:szCs w:val="24"/>
        </w:rPr>
      </w:pPr>
    </w:p>
    <w:p w:rsidR="007940F9" w:rsidRPr="002E0137" w:rsidRDefault="007940F9" w:rsidP="002E0137">
      <w:pPr>
        <w:widowControl w:val="0"/>
        <w:autoSpaceDE w:val="0"/>
        <w:autoSpaceDN w:val="0"/>
        <w:adjustRightInd w:val="0"/>
        <w:spacing w:after="0" w:line="240" w:lineRule="auto"/>
        <w:ind w:left="7080"/>
        <w:jc w:val="right"/>
        <w:outlineLvl w:val="1"/>
        <w:rPr>
          <w:rFonts w:ascii="Times New Roman" w:hAnsi="Times New Roman"/>
          <w:color w:val="000000"/>
          <w:sz w:val="24"/>
          <w:szCs w:val="24"/>
        </w:rPr>
      </w:pPr>
      <w:r w:rsidRPr="002E0137">
        <w:rPr>
          <w:rFonts w:ascii="Times New Roman" w:hAnsi="Times New Roman"/>
          <w:color w:val="000000"/>
          <w:sz w:val="24"/>
          <w:szCs w:val="24"/>
        </w:rPr>
        <w:t xml:space="preserve">Приложение </w:t>
      </w:r>
      <w:r w:rsidR="000B3EEF">
        <w:rPr>
          <w:rFonts w:ascii="Times New Roman" w:hAnsi="Times New Roman"/>
          <w:color w:val="000000"/>
          <w:sz w:val="24"/>
          <w:szCs w:val="24"/>
        </w:rPr>
        <w:t>8</w:t>
      </w:r>
    </w:p>
    <w:p w:rsidR="007940F9" w:rsidRPr="002E0137" w:rsidRDefault="007940F9" w:rsidP="002E0137">
      <w:pPr>
        <w:widowControl w:val="0"/>
        <w:autoSpaceDE w:val="0"/>
        <w:autoSpaceDN w:val="0"/>
        <w:adjustRightInd w:val="0"/>
        <w:spacing w:after="0" w:line="240" w:lineRule="auto"/>
        <w:ind w:left="5664"/>
        <w:jc w:val="right"/>
        <w:rPr>
          <w:rFonts w:ascii="Times New Roman" w:hAnsi="Times New Roman"/>
          <w:color w:val="000000"/>
          <w:sz w:val="24"/>
          <w:szCs w:val="24"/>
        </w:rPr>
      </w:pPr>
      <w:r w:rsidRPr="002E0137">
        <w:rPr>
          <w:rFonts w:ascii="Times New Roman" w:hAnsi="Times New Roman"/>
          <w:color w:val="000000"/>
          <w:sz w:val="24"/>
          <w:szCs w:val="24"/>
        </w:rPr>
        <w:t>к Административному регламенту</w:t>
      </w:r>
    </w:p>
    <w:p w:rsidR="007940F9" w:rsidRPr="002E0137" w:rsidRDefault="007940F9" w:rsidP="002E0137">
      <w:pPr>
        <w:widowControl w:val="0"/>
        <w:autoSpaceDE w:val="0"/>
        <w:autoSpaceDN w:val="0"/>
        <w:adjustRightInd w:val="0"/>
        <w:spacing w:after="0" w:line="240" w:lineRule="auto"/>
        <w:jc w:val="right"/>
        <w:outlineLvl w:val="2"/>
        <w:rPr>
          <w:rFonts w:ascii="Times New Roman" w:hAnsi="Times New Roman"/>
          <w:color w:val="000000"/>
          <w:sz w:val="24"/>
          <w:szCs w:val="24"/>
        </w:rPr>
      </w:pPr>
    </w:p>
    <w:p w:rsidR="007940F9" w:rsidRPr="002E0137" w:rsidRDefault="007940F9" w:rsidP="002E0137">
      <w:pPr>
        <w:widowControl w:val="0"/>
        <w:autoSpaceDE w:val="0"/>
        <w:autoSpaceDN w:val="0"/>
        <w:adjustRightInd w:val="0"/>
        <w:spacing w:after="0" w:line="240" w:lineRule="auto"/>
        <w:jc w:val="center"/>
        <w:rPr>
          <w:rFonts w:ascii="Times New Roman" w:hAnsi="Times New Roman"/>
          <w:color w:val="000000"/>
          <w:sz w:val="24"/>
          <w:szCs w:val="24"/>
        </w:rPr>
      </w:pPr>
      <w:r w:rsidRPr="002E0137">
        <w:rPr>
          <w:rFonts w:ascii="Times New Roman" w:hAnsi="Times New Roman"/>
          <w:color w:val="000000"/>
          <w:sz w:val="24"/>
          <w:szCs w:val="24"/>
        </w:rPr>
        <w:t>БЛОК-СХЕМА</w:t>
      </w:r>
    </w:p>
    <w:p w:rsidR="007940F9" w:rsidRPr="00172E6F" w:rsidRDefault="007940F9" w:rsidP="002E0137">
      <w:pPr>
        <w:widowControl w:val="0"/>
        <w:autoSpaceDE w:val="0"/>
        <w:autoSpaceDN w:val="0"/>
        <w:adjustRightInd w:val="0"/>
        <w:spacing w:after="0"/>
        <w:jc w:val="center"/>
        <w:rPr>
          <w:color w:val="000000"/>
        </w:rPr>
      </w:pPr>
    </w:p>
    <w:p w:rsidR="007940F9" w:rsidRPr="00172E6F" w:rsidRDefault="007940F9" w:rsidP="007940F9">
      <w:pPr>
        <w:widowControl w:val="0"/>
        <w:autoSpaceDE w:val="0"/>
        <w:autoSpaceDN w:val="0"/>
        <w:adjustRightInd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7940F9" w:rsidRPr="00B60DFB" w:rsidTr="00EA55A2">
        <w:trPr>
          <w:trHeight w:val="668"/>
        </w:trPr>
        <w:tc>
          <w:tcPr>
            <w:tcW w:w="4860" w:type="dxa"/>
          </w:tcPr>
          <w:p w:rsidR="007940F9" w:rsidRPr="00B60DFB" w:rsidRDefault="00374E13" w:rsidP="002E013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noProof/>
                <w:color w:val="000000"/>
                <w:sz w:val="20"/>
                <w:szCs w:val="20"/>
              </w:rPr>
              <w:pict>
                <v:line id="_x0000_s1035" style="position:absolute;left:0;text-align:left;z-index:251657216" from="111.6pt,33.1pt" to="111.6pt,42.1pt">
                  <v:stroke endarrow="block"/>
                </v:line>
              </w:pict>
            </w:r>
            <w:r>
              <w:rPr>
                <w:rFonts w:ascii="Times New Roman" w:hAnsi="Times New Roman"/>
                <w:noProof/>
                <w:color w:val="000000"/>
                <w:sz w:val="20"/>
                <w:szCs w:val="20"/>
              </w:rPr>
              <w:pict>
                <v:line id="_x0000_s1034" style="position:absolute;left:0;text-align:left;z-index:251656192" from="111.6pt,33.1pt" to="111.6pt,42.1pt">
                  <v:stroke endarrow="block"/>
                </v:line>
              </w:pict>
            </w:r>
            <w:r w:rsidR="007940F9" w:rsidRPr="00B60DFB">
              <w:rPr>
                <w:rFonts w:ascii="Times New Roman" w:hAnsi="Times New Roman"/>
                <w:color w:val="000000"/>
                <w:sz w:val="20"/>
                <w:szCs w:val="20"/>
              </w:rPr>
              <w:t>Консультирование заявителя по вопросам предоставления государственной услуги</w:t>
            </w:r>
          </w:p>
        </w:tc>
      </w:tr>
    </w:tbl>
    <w:p w:rsidR="007940F9" w:rsidRPr="002E0137" w:rsidRDefault="007940F9" w:rsidP="002E0137">
      <w:pPr>
        <w:widowControl w:val="0"/>
        <w:autoSpaceDE w:val="0"/>
        <w:autoSpaceDN w:val="0"/>
        <w:adjustRightInd w:val="0"/>
        <w:spacing w:after="0" w:line="240" w:lineRule="auto"/>
        <w:jc w:val="center"/>
        <w:rPr>
          <w:rFonts w:ascii="Times New Roman" w:hAnsi="Times New Roman"/>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720"/>
        <w:gridCol w:w="3960"/>
      </w:tblGrid>
      <w:tr w:rsidR="007940F9" w:rsidRPr="00B60DFB" w:rsidTr="00EA55A2">
        <w:trPr>
          <w:trHeight w:val="1080"/>
        </w:trPr>
        <w:tc>
          <w:tcPr>
            <w:tcW w:w="4860" w:type="dxa"/>
          </w:tcPr>
          <w:p w:rsidR="007940F9" w:rsidRPr="00B60DFB" w:rsidRDefault="007940F9" w:rsidP="002E0137">
            <w:pPr>
              <w:widowControl w:val="0"/>
              <w:autoSpaceDE w:val="0"/>
              <w:autoSpaceDN w:val="0"/>
              <w:adjustRightInd w:val="0"/>
              <w:spacing w:after="0" w:line="240" w:lineRule="auto"/>
              <w:jc w:val="center"/>
              <w:rPr>
                <w:rFonts w:ascii="Times New Roman" w:hAnsi="Times New Roman"/>
                <w:noProof/>
                <w:color w:val="000000"/>
                <w:sz w:val="20"/>
                <w:szCs w:val="20"/>
              </w:rPr>
            </w:pPr>
            <w:r w:rsidRPr="00B60DFB">
              <w:rPr>
                <w:rFonts w:ascii="Times New Roman" w:hAnsi="Times New Roman"/>
                <w:noProof/>
                <w:color w:val="000000"/>
                <w:sz w:val="20"/>
                <w:szCs w:val="20"/>
              </w:rPr>
              <w:t xml:space="preserve">Прием и регистрация заявления и документов на предоставление государственной услуги. </w:t>
            </w:r>
          </w:p>
          <w:p w:rsidR="007940F9" w:rsidRPr="00B60DFB" w:rsidRDefault="00374E13" w:rsidP="002E013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noProof/>
                <w:color w:val="000000"/>
                <w:sz w:val="20"/>
                <w:szCs w:val="20"/>
              </w:rPr>
              <w:pict>
                <v:line id="_x0000_s1045" style="position:absolute;left:0;text-align:left;flip:y;z-index:251666432" from="-23.4pt,4.95pt" to="-23.15pt,455pt"/>
              </w:pict>
            </w:r>
            <w:r>
              <w:rPr>
                <w:rFonts w:ascii="Times New Roman" w:hAnsi="Times New Roman"/>
                <w:noProof/>
                <w:color w:val="000000"/>
                <w:sz w:val="20"/>
                <w:szCs w:val="20"/>
              </w:rPr>
              <w:pict>
                <v:line id="_x0000_s1046" style="position:absolute;left:0;text-align:left;z-index:251667456" from="-23.4pt,5pt" to="-5.4pt,5pt">
                  <v:stroke endarrow="block"/>
                </v:line>
              </w:pict>
            </w:r>
            <w:r>
              <w:rPr>
                <w:rFonts w:ascii="Times New Roman" w:hAnsi="Times New Roman"/>
                <w:noProof/>
                <w:color w:val="000000"/>
                <w:sz w:val="20"/>
                <w:szCs w:val="20"/>
              </w:rPr>
              <w:pict>
                <v:line id="_x0000_s1036" style="position:absolute;left:0;text-align:left;z-index:251658240" from="117pt,31.75pt" to="117pt,58.2pt">
                  <v:stroke endarrow="block"/>
                </v:line>
              </w:pict>
            </w:r>
            <w:r w:rsidR="007940F9" w:rsidRPr="00B60DFB">
              <w:rPr>
                <w:rFonts w:ascii="Times New Roman" w:hAnsi="Times New Roman"/>
                <w:noProof/>
                <w:color w:val="000000"/>
                <w:sz w:val="20"/>
                <w:szCs w:val="20"/>
              </w:rPr>
              <w:t>Постановка заявителя на учет в качестве нуждающегося в установлении над ним патронажа. Формирование личного дела заявителя.</w:t>
            </w:r>
          </w:p>
        </w:tc>
        <w:tc>
          <w:tcPr>
            <w:tcW w:w="720" w:type="dxa"/>
            <w:tcBorders>
              <w:top w:val="nil"/>
              <w:bottom w:val="nil"/>
            </w:tcBorders>
            <w:shd w:val="clear" w:color="auto" w:fill="auto"/>
          </w:tcPr>
          <w:p w:rsidR="007940F9" w:rsidRPr="00B60DFB" w:rsidRDefault="007940F9" w:rsidP="002E0137">
            <w:pPr>
              <w:spacing w:after="0" w:line="240" w:lineRule="auto"/>
              <w:rPr>
                <w:rFonts w:ascii="Times New Roman" w:hAnsi="Times New Roman"/>
                <w:color w:val="000000"/>
                <w:sz w:val="20"/>
                <w:szCs w:val="20"/>
              </w:rPr>
            </w:pPr>
          </w:p>
        </w:tc>
        <w:tc>
          <w:tcPr>
            <w:tcW w:w="3960" w:type="dxa"/>
            <w:shd w:val="clear" w:color="auto" w:fill="auto"/>
          </w:tcPr>
          <w:p w:rsidR="007940F9" w:rsidRPr="00B60DFB" w:rsidRDefault="007940F9" w:rsidP="002E0137">
            <w:pPr>
              <w:spacing w:after="0" w:line="240" w:lineRule="auto"/>
              <w:jc w:val="center"/>
              <w:rPr>
                <w:rFonts w:ascii="Times New Roman" w:hAnsi="Times New Roman"/>
                <w:color w:val="000000"/>
                <w:sz w:val="20"/>
                <w:szCs w:val="20"/>
              </w:rPr>
            </w:pPr>
            <w:r w:rsidRPr="00B60DFB">
              <w:rPr>
                <w:rFonts w:ascii="Times New Roman" w:hAnsi="Times New Roman"/>
                <w:color w:val="000000"/>
                <w:sz w:val="20"/>
                <w:szCs w:val="20"/>
              </w:rPr>
              <w:t>Принятие решения об отказе в приеме документов</w:t>
            </w:r>
          </w:p>
        </w:tc>
      </w:tr>
    </w:tbl>
    <w:p w:rsidR="007940F9" w:rsidRPr="002E0137" w:rsidRDefault="00374E13" w:rsidP="002E013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noProof/>
          <w:color w:val="000000"/>
          <w:sz w:val="20"/>
          <w:szCs w:val="20"/>
        </w:rPr>
        <w:pict>
          <v:line id="_x0000_s1043" style="position:absolute;left:0;text-align:left;z-index:251664384;mso-position-horizontal-relative:text;mso-position-vertical-relative:text" from="405pt,1.2pt" to="405pt,24pt">
            <v:stroke endarrow="block"/>
          </v:line>
        </w:pict>
      </w:r>
      <w:r>
        <w:rPr>
          <w:rFonts w:ascii="Times New Roman" w:hAnsi="Times New Roman"/>
          <w:noProof/>
          <w:color w:val="000000"/>
          <w:sz w:val="20"/>
          <w:szCs w:val="20"/>
        </w:rPr>
        <w:pict>
          <v:line id="_x0000_s1028" style="position:absolute;left:0;text-align:left;z-index:251650048;mso-position-horizontal-relative:text;mso-position-vertical-relative:text" from="468pt,1.2pt" to="468pt,258pt">
            <v:stroke endarrow="block"/>
          </v:line>
        </w:pict>
      </w:r>
    </w:p>
    <w:p w:rsidR="007940F9" w:rsidRPr="002E0137" w:rsidRDefault="007940F9" w:rsidP="002E0137">
      <w:pPr>
        <w:widowControl w:val="0"/>
        <w:autoSpaceDE w:val="0"/>
        <w:autoSpaceDN w:val="0"/>
        <w:adjustRightInd w:val="0"/>
        <w:spacing w:after="0" w:line="240" w:lineRule="auto"/>
        <w:ind w:firstLine="540"/>
        <w:jc w:val="center"/>
        <w:rPr>
          <w:rFonts w:ascii="Times New Roman" w:hAnsi="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7940F9" w:rsidRPr="00B60DFB" w:rsidTr="00EA55A2">
        <w:trPr>
          <w:trHeight w:val="900"/>
        </w:trPr>
        <w:tc>
          <w:tcPr>
            <w:tcW w:w="4860" w:type="dxa"/>
          </w:tcPr>
          <w:p w:rsidR="007940F9" w:rsidRPr="00B60DFB" w:rsidRDefault="00374E13" w:rsidP="002E0137">
            <w:pPr>
              <w:widowControl w:val="0"/>
              <w:autoSpaceDE w:val="0"/>
              <w:autoSpaceDN w:val="0"/>
              <w:adjustRightInd w:val="0"/>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pict>
                <v:rect id="_x0000_s1044" style="position:absolute;left:0;text-align:left;margin-left:273.85pt;margin-top:.35pt;width:171pt;height:45.15pt;z-index:251665408">
                  <v:textbox>
                    <w:txbxContent>
                      <w:p w:rsidR="000B3EEF" w:rsidRPr="0033247C" w:rsidRDefault="000B3EEF" w:rsidP="007940F9">
                        <w:pPr>
                          <w:widowControl w:val="0"/>
                          <w:autoSpaceDE w:val="0"/>
                          <w:autoSpaceDN w:val="0"/>
                          <w:adjustRightInd w:val="0"/>
                          <w:jc w:val="center"/>
                          <w:rPr>
                            <w:rFonts w:ascii="Times New Roman" w:hAnsi="Times New Roman"/>
                            <w:noProof/>
                            <w:sz w:val="20"/>
                            <w:szCs w:val="20"/>
                          </w:rPr>
                        </w:pPr>
                        <w:r w:rsidRPr="0033247C">
                          <w:rPr>
                            <w:rFonts w:ascii="Times New Roman" w:hAnsi="Times New Roman"/>
                            <w:noProof/>
                            <w:sz w:val="20"/>
                            <w:szCs w:val="20"/>
                          </w:rPr>
                          <w:t>Выдача решения об отказе в приеме документов</w:t>
                        </w:r>
                      </w:p>
                    </w:txbxContent>
                  </v:textbox>
                </v:rect>
              </w:pict>
            </w:r>
          </w:p>
          <w:p w:rsidR="007940F9" w:rsidRPr="00B60DFB" w:rsidRDefault="007940F9" w:rsidP="002E0137">
            <w:pPr>
              <w:widowControl w:val="0"/>
              <w:autoSpaceDE w:val="0"/>
              <w:autoSpaceDN w:val="0"/>
              <w:adjustRightInd w:val="0"/>
              <w:spacing w:after="0" w:line="240" w:lineRule="auto"/>
              <w:jc w:val="center"/>
              <w:rPr>
                <w:rFonts w:ascii="Times New Roman" w:hAnsi="Times New Roman"/>
                <w:noProof/>
                <w:color w:val="000000"/>
                <w:sz w:val="20"/>
                <w:szCs w:val="20"/>
              </w:rPr>
            </w:pPr>
            <w:r w:rsidRPr="00B60DFB">
              <w:rPr>
                <w:rFonts w:ascii="Times New Roman" w:hAnsi="Times New Roman"/>
                <w:noProof/>
                <w:color w:val="000000"/>
                <w:sz w:val="20"/>
                <w:szCs w:val="20"/>
              </w:rPr>
              <w:t>Проведение обследования материально-бытового положения заявителя.</w:t>
            </w:r>
          </w:p>
          <w:p w:rsidR="007940F9" w:rsidRPr="00B60DFB" w:rsidRDefault="00374E13" w:rsidP="002E0137">
            <w:pPr>
              <w:widowControl w:val="0"/>
              <w:autoSpaceDE w:val="0"/>
              <w:autoSpaceDN w:val="0"/>
              <w:adjustRightInd w:val="0"/>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pict>
                <v:line id="_x0000_s1027" style="position:absolute;left:0;text-align:left;z-index:251649024" from="417.85pt,10.85pt" to="417.85pt,199.3pt">
                  <v:stroke endarrow="block"/>
                </v:line>
              </w:pict>
            </w:r>
            <w:r>
              <w:rPr>
                <w:rFonts w:ascii="Times New Roman" w:hAnsi="Times New Roman"/>
                <w:noProof/>
                <w:color w:val="000000"/>
                <w:sz w:val="20"/>
                <w:szCs w:val="20"/>
              </w:rPr>
              <w:pict>
                <v:line id="_x0000_s1037" style="position:absolute;left:0;text-align:left;z-index:251659264" from="111.6pt,10.45pt" to="111.6pt,19.45pt">
                  <v:stroke endarrow="block"/>
                </v:line>
              </w:pict>
            </w:r>
          </w:p>
        </w:tc>
      </w:tr>
    </w:tbl>
    <w:p w:rsidR="007940F9" w:rsidRPr="002E0137" w:rsidRDefault="007940F9" w:rsidP="002E0137">
      <w:pPr>
        <w:widowControl w:val="0"/>
        <w:autoSpaceDE w:val="0"/>
        <w:autoSpaceDN w:val="0"/>
        <w:adjustRightInd w:val="0"/>
        <w:spacing w:after="0" w:line="240" w:lineRule="auto"/>
        <w:jc w:val="center"/>
        <w:rPr>
          <w:rFonts w:ascii="Times New Roman" w:hAnsi="Times New Roman"/>
          <w:noProof/>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7940F9" w:rsidRPr="00B60DFB" w:rsidTr="00EA55A2">
        <w:trPr>
          <w:trHeight w:val="900"/>
        </w:trPr>
        <w:tc>
          <w:tcPr>
            <w:tcW w:w="4860" w:type="dxa"/>
          </w:tcPr>
          <w:p w:rsidR="007940F9" w:rsidRPr="00B60DFB" w:rsidRDefault="007940F9" w:rsidP="002E0137">
            <w:pPr>
              <w:widowControl w:val="0"/>
              <w:autoSpaceDE w:val="0"/>
              <w:autoSpaceDN w:val="0"/>
              <w:adjustRightInd w:val="0"/>
              <w:spacing w:after="0" w:line="240" w:lineRule="auto"/>
              <w:jc w:val="center"/>
              <w:rPr>
                <w:rFonts w:ascii="Times New Roman" w:hAnsi="Times New Roman"/>
                <w:noProof/>
                <w:color w:val="000000"/>
                <w:sz w:val="20"/>
                <w:szCs w:val="20"/>
              </w:rPr>
            </w:pPr>
          </w:p>
          <w:p w:rsidR="007940F9" w:rsidRPr="00B60DFB" w:rsidRDefault="007940F9" w:rsidP="002E0137">
            <w:pPr>
              <w:widowControl w:val="0"/>
              <w:autoSpaceDE w:val="0"/>
              <w:autoSpaceDN w:val="0"/>
              <w:adjustRightInd w:val="0"/>
              <w:spacing w:after="0" w:line="240" w:lineRule="auto"/>
              <w:jc w:val="center"/>
              <w:rPr>
                <w:rFonts w:ascii="Times New Roman" w:hAnsi="Times New Roman"/>
                <w:noProof/>
                <w:color w:val="000000"/>
                <w:sz w:val="20"/>
                <w:szCs w:val="20"/>
              </w:rPr>
            </w:pPr>
            <w:r w:rsidRPr="00B60DFB">
              <w:rPr>
                <w:rFonts w:ascii="Times New Roman" w:hAnsi="Times New Roman"/>
                <w:noProof/>
                <w:color w:val="000000"/>
                <w:sz w:val="20"/>
                <w:szCs w:val="20"/>
              </w:rPr>
              <w:t>Подготовка пакета документов для рассмотрения вопроса об установлении патронажа.</w:t>
            </w:r>
          </w:p>
          <w:p w:rsidR="007940F9" w:rsidRPr="00B60DFB" w:rsidRDefault="007940F9" w:rsidP="002E0137">
            <w:pPr>
              <w:widowControl w:val="0"/>
              <w:autoSpaceDE w:val="0"/>
              <w:autoSpaceDN w:val="0"/>
              <w:adjustRightInd w:val="0"/>
              <w:spacing w:after="0" w:line="240" w:lineRule="auto"/>
              <w:jc w:val="center"/>
              <w:rPr>
                <w:rFonts w:ascii="Times New Roman" w:hAnsi="Times New Roman"/>
                <w:noProof/>
                <w:color w:val="000000"/>
                <w:sz w:val="20"/>
                <w:szCs w:val="20"/>
              </w:rPr>
            </w:pPr>
          </w:p>
        </w:tc>
      </w:tr>
    </w:tbl>
    <w:p w:rsidR="007940F9" w:rsidRPr="002E0137" w:rsidRDefault="00374E13" w:rsidP="002E0137">
      <w:pPr>
        <w:widowControl w:val="0"/>
        <w:autoSpaceDE w:val="0"/>
        <w:autoSpaceDN w:val="0"/>
        <w:adjustRightInd w:val="0"/>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pict>
          <v:line id="_x0000_s1038" style="position:absolute;left:0;text-align:left;z-index:251660288;mso-position-horizontal-relative:text;mso-position-vertical-relative:text" from="117pt,3pt" to="117pt,12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7940F9" w:rsidRPr="00B60DFB" w:rsidTr="00EA55A2">
        <w:trPr>
          <w:trHeight w:val="900"/>
        </w:trPr>
        <w:tc>
          <w:tcPr>
            <w:tcW w:w="4860" w:type="dxa"/>
          </w:tcPr>
          <w:p w:rsidR="0033247C" w:rsidRPr="00B60DFB" w:rsidRDefault="0033247C" w:rsidP="002E0137">
            <w:pPr>
              <w:widowControl w:val="0"/>
              <w:autoSpaceDE w:val="0"/>
              <w:autoSpaceDN w:val="0"/>
              <w:adjustRightInd w:val="0"/>
              <w:spacing w:after="0" w:line="240" w:lineRule="auto"/>
              <w:jc w:val="center"/>
              <w:rPr>
                <w:rFonts w:ascii="Times New Roman" w:hAnsi="Times New Roman"/>
                <w:noProof/>
                <w:color w:val="000000"/>
                <w:sz w:val="20"/>
                <w:szCs w:val="20"/>
              </w:rPr>
            </w:pPr>
          </w:p>
          <w:p w:rsidR="007940F9" w:rsidRPr="00B60DFB" w:rsidRDefault="0033247C" w:rsidP="002E0137">
            <w:pPr>
              <w:widowControl w:val="0"/>
              <w:autoSpaceDE w:val="0"/>
              <w:autoSpaceDN w:val="0"/>
              <w:adjustRightInd w:val="0"/>
              <w:spacing w:after="0" w:line="240" w:lineRule="auto"/>
              <w:jc w:val="center"/>
              <w:rPr>
                <w:rFonts w:ascii="Times New Roman" w:hAnsi="Times New Roman"/>
                <w:noProof/>
                <w:color w:val="000000"/>
                <w:sz w:val="20"/>
                <w:szCs w:val="20"/>
              </w:rPr>
            </w:pPr>
            <w:r w:rsidRPr="00B60DFB">
              <w:rPr>
                <w:rFonts w:ascii="Times New Roman" w:hAnsi="Times New Roman"/>
                <w:noProof/>
                <w:color w:val="000000"/>
                <w:sz w:val="20"/>
                <w:szCs w:val="20"/>
              </w:rPr>
              <w:t>Принятие постановления об установлении патронажа.</w:t>
            </w:r>
          </w:p>
        </w:tc>
      </w:tr>
    </w:tbl>
    <w:p w:rsidR="007940F9" w:rsidRPr="002E0137" w:rsidRDefault="007940F9" w:rsidP="002E0137">
      <w:pPr>
        <w:widowControl w:val="0"/>
        <w:autoSpaceDE w:val="0"/>
        <w:autoSpaceDN w:val="0"/>
        <w:adjustRightInd w:val="0"/>
        <w:spacing w:after="0" w:line="240" w:lineRule="auto"/>
        <w:jc w:val="center"/>
        <w:rPr>
          <w:rFonts w:ascii="Times New Roman" w:hAnsi="Times New Roman"/>
          <w:noProof/>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7940F9" w:rsidRPr="00B60DFB" w:rsidTr="00EA55A2">
        <w:trPr>
          <w:trHeight w:val="801"/>
        </w:trPr>
        <w:tc>
          <w:tcPr>
            <w:tcW w:w="4860" w:type="dxa"/>
          </w:tcPr>
          <w:p w:rsidR="007940F9" w:rsidRPr="00B60DFB" w:rsidRDefault="007940F9" w:rsidP="002E0137">
            <w:pPr>
              <w:widowControl w:val="0"/>
              <w:autoSpaceDE w:val="0"/>
              <w:autoSpaceDN w:val="0"/>
              <w:adjustRightInd w:val="0"/>
              <w:spacing w:after="0" w:line="240" w:lineRule="auto"/>
              <w:jc w:val="center"/>
              <w:rPr>
                <w:rFonts w:ascii="Times New Roman" w:hAnsi="Times New Roman"/>
                <w:noProof/>
                <w:color w:val="000000"/>
                <w:sz w:val="20"/>
                <w:szCs w:val="20"/>
              </w:rPr>
            </w:pPr>
          </w:p>
          <w:p w:rsidR="0033247C" w:rsidRPr="00B60DFB" w:rsidRDefault="0033247C" w:rsidP="0033247C">
            <w:pPr>
              <w:widowControl w:val="0"/>
              <w:autoSpaceDE w:val="0"/>
              <w:autoSpaceDN w:val="0"/>
              <w:adjustRightInd w:val="0"/>
              <w:spacing w:after="0" w:line="240" w:lineRule="auto"/>
              <w:jc w:val="center"/>
              <w:rPr>
                <w:rFonts w:ascii="Times New Roman" w:hAnsi="Times New Roman"/>
                <w:noProof/>
                <w:color w:val="000000"/>
                <w:sz w:val="20"/>
                <w:szCs w:val="20"/>
              </w:rPr>
            </w:pPr>
            <w:r w:rsidRPr="00B60DFB">
              <w:rPr>
                <w:rFonts w:ascii="Times New Roman" w:hAnsi="Times New Roman"/>
                <w:noProof/>
                <w:color w:val="000000"/>
                <w:sz w:val="20"/>
                <w:szCs w:val="20"/>
              </w:rPr>
              <w:t>Выдача заявителю надлежаще заверенной копии постановления об установлении патронажа, уведомления о принятом решении.</w:t>
            </w:r>
          </w:p>
          <w:p w:rsidR="007940F9" w:rsidRPr="00B60DFB" w:rsidRDefault="007940F9" w:rsidP="002E0137">
            <w:pPr>
              <w:widowControl w:val="0"/>
              <w:autoSpaceDE w:val="0"/>
              <w:autoSpaceDN w:val="0"/>
              <w:adjustRightInd w:val="0"/>
              <w:spacing w:after="0" w:line="240" w:lineRule="auto"/>
              <w:jc w:val="center"/>
              <w:rPr>
                <w:rFonts w:ascii="Times New Roman" w:hAnsi="Times New Roman"/>
                <w:noProof/>
                <w:color w:val="000000"/>
                <w:sz w:val="20"/>
                <w:szCs w:val="20"/>
              </w:rPr>
            </w:pPr>
          </w:p>
          <w:p w:rsidR="007940F9" w:rsidRPr="00B60DFB" w:rsidRDefault="007940F9" w:rsidP="002E0137">
            <w:pPr>
              <w:widowControl w:val="0"/>
              <w:autoSpaceDE w:val="0"/>
              <w:autoSpaceDN w:val="0"/>
              <w:adjustRightInd w:val="0"/>
              <w:spacing w:after="0" w:line="240" w:lineRule="auto"/>
              <w:jc w:val="center"/>
              <w:rPr>
                <w:rFonts w:ascii="Times New Roman" w:hAnsi="Times New Roman"/>
                <w:noProof/>
                <w:color w:val="000000"/>
                <w:sz w:val="20"/>
                <w:szCs w:val="20"/>
              </w:rPr>
            </w:pPr>
          </w:p>
        </w:tc>
      </w:tr>
    </w:tbl>
    <w:p w:rsidR="007940F9" w:rsidRPr="002E0137" w:rsidRDefault="00374E13" w:rsidP="002E0137">
      <w:pPr>
        <w:widowControl w:val="0"/>
        <w:autoSpaceDE w:val="0"/>
        <w:autoSpaceDN w:val="0"/>
        <w:adjustRightInd w:val="0"/>
        <w:spacing w:after="0" w:line="240" w:lineRule="auto"/>
        <w:ind w:firstLine="540"/>
        <w:jc w:val="center"/>
        <w:rPr>
          <w:rFonts w:ascii="Times New Roman" w:hAnsi="Times New Roman"/>
          <w:color w:val="000000"/>
          <w:sz w:val="20"/>
          <w:szCs w:val="20"/>
        </w:rPr>
      </w:pPr>
      <w:r>
        <w:rPr>
          <w:rFonts w:ascii="Times New Roman" w:hAnsi="Times New Roman"/>
          <w:noProof/>
          <w:color w:val="000000"/>
          <w:sz w:val="20"/>
          <w:szCs w:val="20"/>
        </w:rPr>
        <w:pict>
          <v:line id="_x0000_s1040" style="position:absolute;left:0;text-align:left;z-index:251661312;mso-position-horizontal-relative:text;mso-position-vertical-relative:text" from="117pt,3pt" to="117pt,12pt">
            <v:stroke endarrow="block"/>
          </v:line>
        </w:pic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900"/>
        <w:gridCol w:w="3780"/>
      </w:tblGrid>
      <w:tr w:rsidR="007940F9" w:rsidRPr="00B60DFB" w:rsidTr="00EA55A2">
        <w:trPr>
          <w:trHeight w:val="1230"/>
        </w:trPr>
        <w:tc>
          <w:tcPr>
            <w:tcW w:w="4860" w:type="dxa"/>
          </w:tcPr>
          <w:p w:rsidR="007940F9" w:rsidRPr="00B60DFB" w:rsidRDefault="007940F9" w:rsidP="002E0137">
            <w:pPr>
              <w:widowControl w:val="0"/>
              <w:autoSpaceDE w:val="0"/>
              <w:autoSpaceDN w:val="0"/>
              <w:adjustRightInd w:val="0"/>
              <w:spacing w:after="0" w:line="240" w:lineRule="auto"/>
              <w:ind w:firstLine="540"/>
              <w:jc w:val="center"/>
              <w:rPr>
                <w:rFonts w:ascii="Times New Roman" w:hAnsi="Times New Roman"/>
                <w:color w:val="000000"/>
                <w:sz w:val="20"/>
                <w:szCs w:val="20"/>
              </w:rPr>
            </w:pPr>
          </w:p>
          <w:p w:rsidR="007940F9" w:rsidRPr="00B60DFB" w:rsidRDefault="007940F9" w:rsidP="0033247C">
            <w:pPr>
              <w:widowControl w:val="0"/>
              <w:autoSpaceDE w:val="0"/>
              <w:autoSpaceDN w:val="0"/>
              <w:adjustRightInd w:val="0"/>
              <w:spacing w:after="0" w:line="240" w:lineRule="auto"/>
              <w:jc w:val="center"/>
              <w:rPr>
                <w:rFonts w:ascii="Times New Roman" w:hAnsi="Times New Roman"/>
                <w:color w:val="000000"/>
                <w:sz w:val="20"/>
                <w:szCs w:val="20"/>
              </w:rPr>
            </w:pPr>
          </w:p>
        </w:tc>
        <w:tc>
          <w:tcPr>
            <w:tcW w:w="900" w:type="dxa"/>
            <w:tcBorders>
              <w:top w:val="nil"/>
              <w:bottom w:val="nil"/>
            </w:tcBorders>
            <w:shd w:val="clear" w:color="auto" w:fill="auto"/>
          </w:tcPr>
          <w:p w:rsidR="007940F9" w:rsidRPr="00B60DFB" w:rsidRDefault="007940F9" w:rsidP="002E0137">
            <w:pPr>
              <w:spacing w:after="0" w:line="240" w:lineRule="auto"/>
              <w:jc w:val="center"/>
              <w:rPr>
                <w:rFonts w:ascii="Times New Roman" w:hAnsi="Times New Roman"/>
                <w:color w:val="000000"/>
                <w:sz w:val="20"/>
                <w:szCs w:val="20"/>
              </w:rPr>
            </w:pPr>
          </w:p>
        </w:tc>
        <w:tc>
          <w:tcPr>
            <w:tcW w:w="3780" w:type="dxa"/>
            <w:shd w:val="clear" w:color="auto" w:fill="auto"/>
          </w:tcPr>
          <w:p w:rsidR="007940F9" w:rsidRPr="00B60DFB" w:rsidRDefault="007940F9" w:rsidP="002E0137">
            <w:pPr>
              <w:spacing w:after="0" w:line="240" w:lineRule="auto"/>
              <w:jc w:val="center"/>
              <w:rPr>
                <w:rFonts w:ascii="Times New Roman" w:hAnsi="Times New Roman"/>
                <w:color w:val="000000"/>
                <w:sz w:val="20"/>
                <w:szCs w:val="20"/>
              </w:rPr>
            </w:pPr>
          </w:p>
          <w:p w:rsidR="007940F9" w:rsidRPr="00B60DFB" w:rsidRDefault="007940F9" w:rsidP="002E0137">
            <w:pPr>
              <w:spacing w:after="0" w:line="240" w:lineRule="auto"/>
              <w:jc w:val="center"/>
              <w:rPr>
                <w:rFonts w:ascii="Times New Roman" w:hAnsi="Times New Roman"/>
                <w:color w:val="000000"/>
                <w:sz w:val="20"/>
                <w:szCs w:val="20"/>
              </w:rPr>
            </w:pPr>
          </w:p>
          <w:p w:rsidR="007940F9" w:rsidRPr="00B60DFB" w:rsidRDefault="007940F9" w:rsidP="002E0137">
            <w:pPr>
              <w:spacing w:after="0" w:line="240" w:lineRule="auto"/>
              <w:jc w:val="center"/>
              <w:rPr>
                <w:rFonts w:ascii="Times New Roman" w:hAnsi="Times New Roman"/>
                <w:color w:val="000000"/>
                <w:sz w:val="20"/>
                <w:szCs w:val="20"/>
              </w:rPr>
            </w:pPr>
            <w:r w:rsidRPr="00B60DFB">
              <w:rPr>
                <w:rFonts w:ascii="Times New Roman" w:hAnsi="Times New Roman"/>
                <w:color w:val="000000"/>
                <w:sz w:val="20"/>
                <w:szCs w:val="20"/>
              </w:rPr>
              <w:t>Жалоба</w:t>
            </w:r>
          </w:p>
        </w:tc>
      </w:tr>
    </w:tbl>
    <w:p w:rsidR="007940F9" w:rsidRPr="002E0137" w:rsidRDefault="00374E13" w:rsidP="002E0137">
      <w:pPr>
        <w:widowControl w:val="0"/>
        <w:autoSpaceDE w:val="0"/>
        <w:autoSpaceDN w:val="0"/>
        <w:adjustRightInd w:val="0"/>
        <w:spacing w:after="0" w:line="240" w:lineRule="auto"/>
        <w:ind w:firstLine="540"/>
        <w:jc w:val="center"/>
        <w:rPr>
          <w:rFonts w:ascii="Times New Roman" w:hAnsi="Times New Roman"/>
          <w:color w:val="000000"/>
          <w:sz w:val="20"/>
          <w:szCs w:val="20"/>
        </w:rPr>
      </w:pPr>
      <w:r>
        <w:rPr>
          <w:rFonts w:ascii="Times New Roman" w:hAnsi="Times New Roman"/>
          <w:noProof/>
          <w:color w:val="000000"/>
          <w:sz w:val="20"/>
          <w:szCs w:val="20"/>
        </w:rPr>
        <w:pict>
          <v:line id="_x0000_s1030" style="position:absolute;left:0;text-align:left;z-index:251652096;mso-position-horizontal-relative:text;mso-position-vertical-relative:text" from="441pt,1pt" to="441pt,10pt">
            <v:stroke endarrow="block"/>
          </v:line>
        </w:pict>
      </w:r>
      <w:r>
        <w:rPr>
          <w:rFonts w:ascii="Times New Roman" w:hAnsi="Times New Roman"/>
          <w:noProof/>
          <w:color w:val="000000"/>
          <w:sz w:val="20"/>
          <w:szCs w:val="20"/>
        </w:rPr>
        <w:pict>
          <v:line id="_x0000_s1029" style="position:absolute;left:0;text-align:left;z-index:251651072;mso-position-horizontal-relative:text;mso-position-vertical-relative:text" from="342pt,1pt" to="342pt,10pt">
            <v:stroke endarrow="block"/>
          </v:line>
        </w:pict>
      </w:r>
    </w:p>
    <w:tbl>
      <w:tblPr>
        <w:tblW w:w="378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540"/>
        <w:gridCol w:w="1440"/>
      </w:tblGrid>
      <w:tr w:rsidR="007940F9" w:rsidRPr="00B60DFB" w:rsidTr="00EA55A2">
        <w:trPr>
          <w:trHeight w:val="1440"/>
        </w:trPr>
        <w:tc>
          <w:tcPr>
            <w:tcW w:w="1800" w:type="dxa"/>
          </w:tcPr>
          <w:p w:rsidR="007940F9" w:rsidRPr="00B60DFB" w:rsidRDefault="00374E13" w:rsidP="002E013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noProof/>
                <w:color w:val="000000"/>
                <w:sz w:val="20"/>
                <w:szCs w:val="20"/>
              </w:rPr>
              <w:pict>
                <v:line id="_x0000_s1031" style="position:absolute;left:0;text-align:left;z-index:251653120" from="48.6pt,70pt" to="48.6pt,88pt">
                  <v:stroke endarrow="block"/>
                </v:line>
              </w:pict>
            </w:r>
            <w:r w:rsidR="007940F9" w:rsidRPr="00B60DFB">
              <w:rPr>
                <w:rFonts w:ascii="Times New Roman" w:hAnsi="Times New Roman"/>
                <w:color w:val="000000"/>
                <w:sz w:val="20"/>
                <w:szCs w:val="20"/>
              </w:rPr>
              <w:t>Досудебное (внесудебное) решение</w:t>
            </w:r>
          </w:p>
        </w:tc>
        <w:tc>
          <w:tcPr>
            <w:tcW w:w="540" w:type="dxa"/>
            <w:tcBorders>
              <w:top w:val="nil"/>
              <w:bottom w:val="nil"/>
            </w:tcBorders>
            <w:shd w:val="clear" w:color="auto" w:fill="auto"/>
          </w:tcPr>
          <w:p w:rsidR="007940F9" w:rsidRPr="00B60DFB" w:rsidRDefault="007940F9" w:rsidP="002E0137">
            <w:pPr>
              <w:spacing w:after="0" w:line="240" w:lineRule="auto"/>
              <w:jc w:val="center"/>
              <w:rPr>
                <w:rFonts w:ascii="Times New Roman" w:hAnsi="Times New Roman"/>
                <w:color w:val="000000"/>
                <w:sz w:val="20"/>
                <w:szCs w:val="20"/>
              </w:rPr>
            </w:pPr>
          </w:p>
        </w:tc>
        <w:tc>
          <w:tcPr>
            <w:tcW w:w="1440" w:type="dxa"/>
            <w:shd w:val="clear" w:color="auto" w:fill="auto"/>
          </w:tcPr>
          <w:p w:rsidR="007940F9" w:rsidRPr="00B60DFB" w:rsidRDefault="00374E13" w:rsidP="002E0137">
            <w:pPr>
              <w:spacing w:after="0" w:line="240" w:lineRule="auto"/>
              <w:jc w:val="center"/>
              <w:rPr>
                <w:rFonts w:ascii="Times New Roman" w:hAnsi="Times New Roman"/>
                <w:color w:val="000000"/>
                <w:sz w:val="20"/>
                <w:szCs w:val="20"/>
              </w:rPr>
            </w:pPr>
            <w:r>
              <w:rPr>
                <w:rFonts w:ascii="Times New Roman" w:hAnsi="Times New Roman"/>
                <w:noProof/>
                <w:color w:val="000000"/>
                <w:sz w:val="20"/>
                <w:szCs w:val="20"/>
              </w:rPr>
              <w:pict>
                <v:line id="_x0000_s1032" style="position:absolute;left:0;text-align:left;z-index:251654144;mso-position-horizontal-relative:text;mso-position-vertical-relative:text" from="30.85pt,69.95pt" to="30.85pt,87.95pt">
                  <v:stroke endarrow="block"/>
                </v:line>
              </w:pict>
            </w:r>
            <w:r w:rsidR="007940F9" w:rsidRPr="00B60DFB">
              <w:rPr>
                <w:rFonts w:ascii="Times New Roman" w:hAnsi="Times New Roman"/>
                <w:color w:val="000000"/>
                <w:sz w:val="20"/>
                <w:szCs w:val="20"/>
              </w:rPr>
              <w:t>Судебное обжалование</w:t>
            </w:r>
          </w:p>
        </w:tc>
      </w:tr>
    </w:tbl>
    <w:p w:rsidR="007940F9" w:rsidRPr="002E0137" w:rsidRDefault="007940F9" w:rsidP="002E0137">
      <w:pPr>
        <w:widowControl w:val="0"/>
        <w:autoSpaceDE w:val="0"/>
        <w:autoSpaceDN w:val="0"/>
        <w:adjustRightInd w:val="0"/>
        <w:spacing w:after="0" w:line="240" w:lineRule="auto"/>
        <w:ind w:firstLine="540"/>
        <w:jc w:val="both"/>
        <w:rPr>
          <w:rFonts w:ascii="Times New Roman" w:hAnsi="Times New Roman"/>
          <w:b/>
          <w:color w:val="000000"/>
          <w:sz w:val="20"/>
          <w:szCs w:val="20"/>
        </w:rPr>
      </w:pPr>
    </w:p>
    <w:p w:rsidR="007940F9" w:rsidRPr="002E0137" w:rsidRDefault="00374E13" w:rsidP="002E0137">
      <w:pPr>
        <w:widowControl w:val="0"/>
        <w:autoSpaceDE w:val="0"/>
        <w:autoSpaceDN w:val="0"/>
        <w:adjustRightInd w:val="0"/>
        <w:spacing w:after="0" w:line="240" w:lineRule="auto"/>
        <w:ind w:firstLine="540"/>
        <w:jc w:val="both"/>
        <w:rPr>
          <w:rFonts w:ascii="Times New Roman" w:hAnsi="Times New Roman"/>
          <w:b/>
          <w:color w:val="000000"/>
          <w:sz w:val="20"/>
          <w:szCs w:val="20"/>
        </w:rPr>
      </w:pPr>
      <w:r>
        <w:rPr>
          <w:rFonts w:ascii="Times New Roman" w:hAnsi="Times New Roman"/>
          <w:b/>
          <w:noProof/>
          <w:color w:val="000000"/>
          <w:sz w:val="20"/>
          <w:szCs w:val="20"/>
        </w:rPr>
        <w:pict>
          <v:line id="_x0000_s1042" style="position:absolute;left:0;text-align:left;z-index:251663360" from="414pt,4pt" to="414pt,22pt">
            <v:stroke endarrow="block"/>
          </v:line>
        </w:pict>
      </w:r>
      <w:r>
        <w:rPr>
          <w:rFonts w:ascii="Times New Roman" w:hAnsi="Times New Roman"/>
          <w:b/>
          <w:noProof/>
          <w:color w:val="000000"/>
          <w:sz w:val="20"/>
          <w:szCs w:val="20"/>
        </w:rPr>
        <w:pict>
          <v:line id="_x0000_s1041" style="position:absolute;left:0;text-align:left;flip:x;z-index:251662336" from="-18pt,4pt" to="441pt,4pt">
            <v:stroke endarrow="block"/>
          </v:line>
        </w:pict>
      </w:r>
    </w:p>
    <w:p w:rsidR="007940F9" w:rsidRPr="002E0137" w:rsidRDefault="00374E13" w:rsidP="002E0137">
      <w:pPr>
        <w:widowControl w:val="0"/>
        <w:autoSpaceDE w:val="0"/>
        <w:autoSpaceDN w:val="0"/>
        <w:adjustRightInd w:val="0"/>
        <w:spacing w:after="0" w:line="240" w:lineRule="auto"/>
        <w:ind w:firstLine="540"/>
        <w:jc w:val="both"/>
        <w:rPr>
          <w:rFonts w:ascii="Times New Roman" w:hAnsi="Times New Roman"/>
          <w:b/>
          <w:color w:val="000000"/>
          <w:sz w:val="20"/>
          <w:szCs w:val="20"/>
        </w:rPr>
      </w:pPr>
      <w:r>
        <w:rPr>
          <w:rFonts w:ascii="Times New Roman" w:hAnsi="Times New Roman"/>
          <w:b/>
          <w:noProof/>
          <w:color w:val="000000"/>
          <w:sz w:val="20"/>
          <w:szCs w:val="20"/>
        </w:rPr>
        <w:pict>
          <v:line id="_x0000_s1033" style="position:absolute;left:0;text-align:left;z-index:251655168" from="239.4pt,-479pt" to="275.4pt,-479pt">
            <v:stroke endarrow="block"/>
          </v:line>
        </w:pict>
      </w:r>
    </w:p>
    <w:tbl>
      <w:tblPr>
        <w:tblW w:w="378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tblGrid>
      <w:tr w:rsidR="007940F9" w:rsidRPr="00B60DFB" w:rsidTr="00EA55A2">
        <w:trPr>
          <w:trHeight w:val="541"/>
        </w:trPr>
        <w:tc>
          <w:tcPr>
            <w:tcW w:w="3780" w:type="dxa"/>
          </w:tcPr>
          <w:p w:rsidR="007940F9" w:rsidRPr="00B60DFB" w:rsidRDefault="007940F9" w:rsidP="002E0137">
            <w:pPr>
              <w:widowControl w:val="0"/>
              <w:autoSpaceDE w:val="0"/>
              <w:autoSpaceDN w:val="0"/>
              <w:adjustRightInd w:val="0"/>
              <w:spacing w:after="0" w:line="240" w:lineRule="auto"/>
              <w:rPr>
                <w:rFonts w:ascii="Times New Roman" w:hAnsi="Times New Roman"/>
                <w:color w:val="000000"/>
                <w:sz w:val="20"/>
                <w:szCs w:val="20"/>
              </w:rPr>
            </w:pPr>
          </w:p>
          <w:p w:rsidR="007940F9" w:rsidRPr="00B60DFB" w:rsidRDefault="007940F9" w:rsidP="002E0137">
            <w:pPr>
              <w:widowControl w:val="0"/>
              <w:autoSpaceDE w:val="0"/>
              <w:autoSpaceDN w:val="0"/>
              <w:adjustRightInd w:val="0"/>
              <w:spacing w:after="0" w:line="240" w:lineRule="auto"/>
              <w:jc w:val="center"/>
              <w:rPr>
                <w:rFonts w:ascii="Times New Roman" w:hAnsi="Times New Roman"/>
                <w:color w:val="000000"/>
                <w:sz w:val="20"/>
                <w:szCs w:val="20"/>
              </w:rPr>
            </w:pPr>
            <w:r w:rsidRPr="00B60DFB">
              <w:rPr>
                <w:rFonts w:ascii="Times New Roman" w:hAnsi="Times New Roman"/>
                <w:color w:val="000000"/>
                <w:sz w:val="20"/>
                <w:szCs w:val="20"/>
              </w:rPr>
              <w:t>Отказ в удовлетворении жалобы</w:t>
            </w:r>
          </w:p>
        </w:tc>
      </w:tr>
    </w:tbl>
    <w:p w:rsidR="007940F9" w:rsidRDefault="007940F9" w:rsidP="007940F9">
      <w:pPr>
        <w:spacing w:after="0" w:line="240" w:lineRule="auto"/>
        <w:ind w:left="4248" w:firstLine="708"/>
        <w:jc w:val="right"/>
        <w:rPr>
          <w:rFonts w:ascii="Times New Roman" w:hAnsi="Times New Roman"/>
          <w:sz w:val="28"/>
          <w:szCs w:val="28"/>
        </w:rPr>
      </w:pPr>
    </w:p>
    <w:p w:rsidR="0057140B" w:rsidRDefault="0057140B"/>
    <w:sectPr w:rsidR="0057140B" w:rsidSect="00B60DF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0F9"/>
    <w:rsid w:val="00085B32"/>
    <w:rsid w:val="000B3EEF"/>
    <w:rsid w:val="001658D4"/>
    <w:rsid w:val="00186205"/>
    <w:rsid w:val="001978CF"/>
    <w:rsid w:val="00264718"/>
    <w:rsid w:val="00267D17"/>
    <w:rsid w:val="002C3E5E"/>
    <w:rsid w:val="002E0137"/>
    <w:rsid w:val="002E5A90"/>
    <w:rsid w:val="0033247C"/>
    <w:rsid w:val="003354B3"/>
    <w:rsid w:val="00374E13"/>
    <w:rsid w:val="003E7F79"/>
    <w:rsid w:val="00440DE3"/>
    <w:rsid w:val="004A4983"/>
    <w:rsid w:val="004B70AA"/>
    <w:rsid w:val="004D367E"/>
    <w:rsid w:val="0057140B"/>
    <w:rsid w:val="006E10AD"/>
    <w:rsid w:val="00714C67"/>
    <w:rsid w:val="007940F9"/>
    <w:rsid w:val="008834A2"/>
    <w:rsid w:val="008B2289"/>
    <w:rsid w:val="00A2626F"/>
    <w:rsid w:val="00A82FA9"/>
    <w:rsid w:val="00A908F3"/>
    <w:rsid w:val="00AE295A"/>
    <w:rsid w:val="00AF6646"/>
    <w:rsid w:val="00AF6752"/>
    <w:rsid w:val="00B60DFB"/>
    <w:rsid w:val="00C51DBA"/>
    <w:rsid w:val="00C87DB2"/>
    <w:rsid w:val="00D41367"/>
    <w:rsid w:val="00D60345"/>
    <w:rsid w:val="00DA50D3"/>
    <w:rsid w:val="00E269D2"/>
    <w:rsid w:val="00EA55A2"/>
    <w:rsid w:val="00F02895"/>
    <w:rsid w:val="00F652DF"/>
    <w:rsid w:val="00F9209E"/>
    <w:rsid w:val="00FA0F42"/>
    <w:rsid w:val="00FE4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7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7940F9"/>
    <w:rPr>
      <w:rFonts w:ascii="Times New Roman" w:hAnsi="Times New Roman" w:cs="Times New Roman" w:hint="default"/>
      <w:sz w:val="22"/>
      <w:szCs w:val="22"/>
    </w:rPr>
  </w:style>
  <w:style w:type="paragraph" w:customStyle="1" w:styleId="ConsPlusTitle">
    <w:name w:val="ConsPlusTitle"/>
    <w:rsid w:val="007940F9"/>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7940F9"/>
    <w:pPr>
      <w:widowControl w:val="0"/>
      <w:autoSpaceDE w:val="0"/>
      <w:autoSpaceDN w:val="0"/>
      <w:adjustRightInd w:val="0"/>
    </w:pPr>
    <w:rPr>
      <w:rFonts w:ascii="Times New Roman" w:hAnsi="Times New Roman"/>
      <w:sz w:val="24"/>
      <w:szCs w:val="24"/>
    </w:rPr>
  </w:style>
  <w:style w:type="paragraph" w:customStyle="1" w:styleId="ConsPlusNonformat">
    <w:name w:val="ConsPlusNonformat"/>
    <w:rsid w:val="007940F9"/>
    <w:pPr>
      <w:widowControl w:val="0"/>
      <w:autoSpaceDE w:val="0"/>
      <w:autoSpaceDN w:val="0"/>
      <w:adjustRightInd w:val="0"/>
    </w:pPr>
    <w:rPr>
      <w:rFonts w:ascii="Courier New" w:hAnsi="Courier New" w:cs="Courier New"/>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uiPriority w:val="99"/>
    <w:qFormat/>
    <w:rsid w:val="007940F9"/>
    <w:pPr>
      <w:spacing w:before="120" w:after="120" w:line="240" w:lineRule="auto"/>
    </w:pPr>
    <w:rPr>
      <w:rFonts w:ascii="Times New Roman" w:hAnsi="Times New Roman"/>
      <w:sz w:val="24"/>
      <w:szCs w:val="24"/>
    </w:rPr>
  </w:style>
  <w:style w:type="character" w:styleId="a4">
    <w:name w:val="Hyperlink"/>
    <w:basedOn w:val="a0"/>
    <w:rsid w:val="007940F9"/>
    <w:rPr>
      <w:color w:val="0000FF"/>
      <w:u w:val="single"/>
    </w:rPr>
  </w:style>
  <w:style w:type="character" w:customStyle="1" w:styleId="WW-Absatz-Standardschriftart111">
    <w:name w:val="WW-Absatz-Standardschriftart111"/>
    <w:rsid w:val="00AF6752"/>
  </w:style>
  <w:style w:type="paragraph" w:styleId="a5">
    <w:name w:val="List Paragraph"/>
    <w:basedOn w:val="a"/>
    <w:uiPriority w:val="34"/>
    <w:qFormat/>
    <w:rsid w:val="00AF67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FADF28558A02994A3CCEF3779BB4FB75ACB7E0912A16831591DA588n6vEM" TargetMode="External"/><Relationship Id="rId13" Type="http://schemas.openxmlformats.org/officeDocument/2006/relationships/hyperlink" Target="consultantplus://offline/ref=38AFADF28558A02994A3CCEF3779BB4FB75ACF7F0211A16831591DA588n6vEM"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44BC8DFD575D3DE3543F813F532492C3CE03DA1C4E28DBC817779D05DF7D2C1FFD7A8F1CF8aBI" TargetMode="External"/><Relationship Id="rId7" Type="http://schemas.openxmlformats.org/officeDocument/2006/relationships/hyperlink" Target="consultantplus://offline/ref=38AFADF28558A02994A3CCEF3779BB4FB75ACF700A13A16831591DA5886E87432A7EACEAnEvAM" TargetMode="External"/><Relationship Id="rId12" Type="http://schemas.openxmlformats.org/officeDocument/2006/relationships/hyperlink" Target="consultantplus://offline/ref=38AFADF28558A02994A3CCEF3779BB4FB759C8700C17A16831591DA588n6vEM"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BEAEC56E15E8EA26EF27C335F1B481BBE852222F8ED44516D7A8FB4B913BFE676BCF9BA2D5EF21DA68BE2FT07FK" TargetMode="External"/><Relationship Id="rId20" Type="http://schemas.openxmlformats.org/officeDocument/2006/relationships/hyperlink" Target="consultantplus://offline/ref=44BC8DFD575D3DE3543F813F532492C3CE03DA1C4E28DBC817779D05DF7D2C1FFD7A8F1CF8aBI" TargetMode="External"/><Relationship Id="rId1" Type="http://schemas.openxmlformats.org/officeDocument/2006/relationships/customXml" Target="../customXml/item1.xml"/><Relationship Id="rId6" Type="http://schemas.openxmlformats.org/officeDocument/2006/relationships/hyperlink" Target="consultantplus://offline/ref=38AFADF28558A02994A3CCEF3779BB4FB450CA7D0147F66A600C13nAv0M" TargetMode="External"/><Relationship Id="rId11" Type="http://schemas.openxmlformats.org/officeDocument/2006/relationships/hyperlink" Target="consultantplus://offline/ref=38AFADF28558A02994A3CCEF3779BB4FB759CA7D0216A16831591DA588n6vEM" TargetMode="External"/><Relationship Id="rId24" Type="http://schemas.openxmlformats.org/officeDocument/2006/relationships/theme" Target="theme/theme1.xml"/><Relationship Id="rId5" Type="http://schemas.openxmlformats.org/officeDocument/2006/relationships/hyperlink" Target="http://www.gosuslugi.ru" TargetMode="External"/><Relationship Id="rId15" Type="http://schemas.openxmlformats.org/officeDocument/2006/relationships/hyperlink" Target="consultantplus://offline/ref=BEAEC56E15E8EA26EF27C335F1B481BBE852222F8ED44516D7A8FB4B913BFE676BCF9BA2D5EF21DA68BE2FT07FK" TargetMode="External"/><Relationship Id="rId23" Type="http://schemas.openxmlformats.org/officeDocument/2006/relationships/fontTable" Target="fontTable.xml"/><Relationship Id="rId10" Type="http://schemas.openxmlformats.org/officeDocument/2006/relationships/hyperlink" Target="consultantplus://offline/ref=38AFADF28558A02994A3CCEF3779BB4FB758CE790F14A16831591DA588n6vEM" TargetMode="External"/><Relationship Id="rId19" Type="http://schemas.openxmlformats.org/officeDocument/2006/relationships/hyperlink" Target="consultantplus://offline/ref=38AFADF28558A02994A3CCEF3779BB4FB759CA7D0216A16831591DA588n6vEM" TargetMode="External"/><Relationship Id="rId4" Type="http://schemas.openxmlformats.org/officeDocument/2006/relationships/webSettings" Target="webSettings.xml"/><Relationship Id="rId9" Type="http://schemas.openxmlformats.org/officeDocument/2006/relationships/hyperlink" Target="consultantplus://offline/ref=38AFADF28558A02994A3CCEF3779BB4FB75BCB7E0913A16831591DA588n6vEM" TargetMode="External"/><Relationship Id="rId14" Type="http://schemas.openxmlformats.org/officeDocument/2006/relationships/hyperlink" Target="consultantplus://offline/ref=452062B2D7089D3E9790D16120EDB5E9B7038438EE47F902999D7CE9BFa528G" TargetMode="External"/><Relationship Id="rId22" Type="http://schemas.openxmlformats.org/officeDocument/2006/relationships/hyperlink" Target="consultantplus://offline/ref=38AFADF28558A02994A3CCEF3779BB4FB75ACF700A13A16831591DA5886E87432A7EACEAnE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08D3-0CC0-4875-9638-DA0511F6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10600</Words>
  <Characters>60422</Characters>
  <Application>Microsoft Office Word</Application>
  <DocSecurity>0</DocSecurity>
  <Lines>503</Lines>
  <Paragraphs>141</Paragraphs>
  <ScaleCrop>false</ScaleCrop>
  <Company/>
  <LinksUpToDate>false</LinksUpToDate>
  <CharactersWithSpaces>70881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ZhohovaOA</cp:lastModifiedBy>
  <cp:revision>8</cp:revision>
  <cp:lastPrinted>2014-07-16T09:34:00Z</cp:lastPrinted>
  <dcterms:created xsi:type="dcterms:W3CDTF">2019-11-22T12:55:00Z</dcterms:created>
  <dcterms:modified xsi:type="dcterms:W3CDTF">2019-11-25T06:08:00Z</dcterms:modified>
</cp:coreProperties>
</file>